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9B49" w14:textId="77777777" w:rsidR="0066793B" w:rsidRPr="005721D3" w:rsidRDefault="0066793B" w:rsidP="00D5733F">
      <w:pPr>
        <w:widowControl/>
        <w:tabs>
          <w:tab w:val="center" w:pos="4959"/>
          <w:tab w:val="left" w:pos="11624"/>
        </w:tabs>
        <w:suppressAutoHyphens/>
        <w:autoSpaceDE/>
        <w:autoSpaceDN/>
        <w:ind w:left="284" w:right="392"/>
        <w:jc w:val="center"/>
        <w:rPr>
          <w:rFonts w:ascii="Verdana" w:hAnsi="Verdana" w:cs="Arial"/>
          <w:b/>
          <w:bCs/>
          <w:snapToGrid w:val="0"/>
          <w:spacing w:val="-3"/>
          <w:sz w:val="21"/>
          <w:szCs w:val="21"/>
          <w:lang w:val="es-ES"/>
        </w:rPr>
      </w:pPr>
    </w:p>
    <w:p w14:paraId="2CEA4290" w14:textId="19BE340D" w:rsidR="002738C8" w:rsidRPr="005721D3" w:rsidRDefault="007D47F5" w:rsidP="00D5733F">
      <w:pPr>
        <w:widowControl/>
        <w:tabs>
          <w:tab w:val="center" w:pos="4959"/>
          <w:tab w:val="left" w:pos="11624"/>
        </w:tabs>
        <w:suppressAutoHyphens/>
        <w:autoSpaceDE/>
        <w:autoSpaceDN/>
        <w:ind w:left="284" w:right="392"/>
        <w:jc w:val="center"/>
        <w:rPr>
          <w:rFonts w:ascii="Verdana" w:hAnsi="Verdana" w:cs="Arial"/>
          <w:sz w:val="21"/>
          <w:szCs w:val="21"/>
          <w:lang w:val="es-ES"/>
        </w:rPr>
      </w:pPr>
      <w:r w:rsidRPr="005721D3">
        <w:rPr>
          <w:rFonts w:ascii="Verdana" w:hAnsi="Verdana" w:cs="Arial"/>
          <w:b/>
          <w:bCs/>
          <w:snapToGrid w:val="0"/>
          <w:spacing w:val="-3"/>
          <w:sz w:val="21"/>
          <w:szCs w:val="21"/>
          <w:lang w:val="es-ES"/>
        </w:rPr>
        <w:t xml:space="preserve">LA </w:t>
      </w:r>
      <w:r w:rsidR="001A2360" w:rsidRPr="005721D3">
        <w:rPr>
          <w:rFonts w:ascii="Verdana" w:hAnsi="Verdana" w:cs="Arial"/>
          <w:b/>
          <w:bCs/>
          <w:snapToGrid w:val="0"/>
          <w:spacing w:val="-3"/>
          <w:sz w:val="21"/>
          <w:szCs w:val="21"/>
          <w:lang w:val="es-ES"/>
        </w:rPr>
        <w:t>DIRECTOR</w:t>
      </w:r>
      <w:r w:rsidRPr="005721D3">
        <w:rPr>
          <w:rFonts w:ascii="Verdana" w:hAnsi="Verdana" w:cs="Arial"/>
          <w:b/>
          <w:bCs/>
          <w:snapToGrid w:val="0"/>
          <w:spacing w:val="-3"/>
          <w:sz w:val="21"/>
          <w:szCs w:val="21"/>
          <w:lang w:val="es-ES"/>
        </w:rPr>
        <w:t xml:space="preserve">A </w:t>
      </w:r>
      <w:r w:rsidR="002738C8" w:rsidRPr="005721D3">
        <w:rPr>
          <w:rFonts w:ascii="Verdana" w:hAnsi="Verdana" w:cs="Arial"/>
          <w:b/>
          <w:bCs/>
          <w:snapToGrid w:val="0"/>
          <w:spacing w:val="-3"/>
          <w:sz w:val="21"/>
          <w:szCs w:val="21"/>
          <w:lang w:val="es-ES"/>
        </w:rPr>
        <w:t>DEL DEPARTAMENTO ADMINISTRATIVO PARA LA PROSPERIDAD SOCIAL.</w:t>
      </w:r>
    </w:p>
    <w:p w14:paraId="372914A8" w14:textId="77777777" w:rsidR="00D447D3" w:rsidRPr="005721D3" w:rsidRDefault="00D447D3" w:rsidP="00D5733F">
      <w:pPr>
        <w:widowControl/>
        <w:autoSpaceDE/>
        <w:autoSpaceDN/>
        <w:jc w:val="center"/>
        <w:rPr>
          <w:rFonts w:ascii="Verdana" w:hAnsi="Verdana" w:cs="Arial"/>
          <w:sz w:val="21"/>
          <w:szCs w:val="21"/>
          <w:lang w:val="es-ES"/>
        </w:rPr>
      </w:pPr>
    </w:p>
    <w:p w14:paraId="32084875" w14:textId="57097127" w:rsidR="002738C8" w:rsidRPr="005721D3" w:rsidRDefault="002738C8" w:rsidP="00D5733F">
      <w:pPr>
        <w:widowControl/>
        <w:autoSpaceDE/>
        <w:autoSpaceDN/>
        <w:ind w:left="426" w:right="334"/>
        <w:jc w:val="center"/>
        <w:rPr>
          <w:rFonts w:ascii="Verdana" w:hAnsi="Verdana" w:cs="Arial"/>
          <w:sz w:val="21"/>
          <w:szCs w:val="21"/>
          <w:lang w:val="es-ES"/>
        </w:rPr>
      </w:pPr>
      <w:r w:rsidRPr="005721D3">
        <w:rPr>
          <w:rFonts w:ascii="Verdana" w:hAnsi="Verdana" w:cs="Arial"/>
          <w:sz w:val="21"/>
          <w:szCs w:val="21"/>
        </w:rPr>
        <w:t xml:space="preserve">En ejercicio de sus facultades legales y en especial las conferidas en el artículo 115 de la Ley </w:t>
      </w:r>
      <w:r w:rsidR="00A078D9" w:rsidRPr="005721D3">
        <w:rPr>
          <w:rFonts w:ascii="Verdana" w:hAnsi="Verdana" w:cs="Arial"/>
          <w:sz w:val="21"/>
          <w:szCs w:val="21"/>
        </w:rPr>
        <w:t xml:space="preserve">No. </w:t>
      </w:r>
      <w:r w:rsidRPr="005721D3">
        <w:rPr>
          <w:rFonts w:ascii="Verdana" w:hAnsi="Verdana" w:cs="Arial"/>
          <w:sz w:val="21"/>
          <w:szCs w:val="21"/>
        </w:rPr>
        <w:t xml:space="preserve">489 de 1998 y en el </w:t>
      </w:r>
      <w:r w:rsidR="001A2360" w:rsidRPr="005721D3">
        <w:rPr>
          <w:rFonts w:ascii="Verdana" w:hAnsi="Verdana" w:cs="Arial"/>
          <w:sz w:val="21"/>
          <w:szCs w:val="21"/>
        </w:rPr>
        <w:t xml:space="preserve">numeral 15 del </w:t>
      </w:r>
      <w:r w:rsidRPr="005721D3">
        <w:rPr>
          <w:rFonts w:ascii="Verdana" w:hAnsi="Verdana" w:cs="Arial"/>
          <w:sz w:val="21"/>
          <w:szCs w:val="21"/>
        </w:rPr>
        <w:t xml:space="preserve">artículo 10 del </w:t>
      </w:r>
      <w:r w:rsidRPr="005721D3">
        <w:rPr>
          <w:rFonts w:ascii="Verdana" w:hAnsi="Verdana" w:cs="Arial"/>
          <w:sz w:val="21"/>
          <w:szCs w:val="21"/>
          <w:lang w:val="es-ES"/>
        </w:rPr>
        <w:t xml:space="preserve">Decreto </w:t>
      </w:r>
      <w:r w:rsidR="00A078D9" w:rsidRPr="005721D3">
        <w:rPr>
          <w:rFonts w:ascii="Verdana" w:hAnsi="Verdana" w:cs="Arial"/>
          <w:sz w:val="21"/>
          <w:szCs w:val="21"/>
          <w:lang w:val="es-ES"/>
        </w:rPr>
        <w:t xml:space="preserve">No. </w:t>
      </w:r>
      <w:r w:rsidRPr="005721D3">
        <w:rPr>
          <w:rFonts w:ascii="Verdana" w:hAnsi="Verdana" w:cs="Arial"/>
          <w:sz w:val="21"/>
          <w:szCs w:val="21"/>
          <w:lang w:val="es-ES"/>
        </w:rPr>
        <w:t>2094 de 2016</w:t>
      </w:r>
      <w:r w:rsidR="007D47F5" w:rsidRPr="005721D3">
        <w:rPr>
          <w:rFonts w:ascii="Verdana" w:hAnsi="Verdana" w:cs="Arial"/>
          <w:sz w:val="21"/>
          <w:szCs w:val="21"/>
          <w:lang w:val="es-ES"/>
        </w:rPr>
        <w:t xml:space="preserve">, y </w:t>
      </w:r>
    </w:p>
    <w:p w14:paraId="2668FB4F" w14:textId="3F8D2794" w:rsidR="000F1B6C" w:rsidRPr="005721D3" w:rsidRDefault="000F1B6C" w:rsidP="00D5733F">
      <w:pPr>
        <w:widowControl/>
        <w:autoSpaceDE/>
        <w:autoSpaceDN/>
        <w:ind w:left="426" w:right="334"/>
        <w:jc w:val="center"/>
        <w:rPr>
          <w:rFonts w:ascii="Verdana" w:hAnsi="Verdana" w:cs="Arial"/>
          <w:sz w:val="21"/>
          <w:szCs w:val="21"/>
          <w:lang w:val="es-ES"/>
        </w:rPr>
      </w:pPr>
    </w:p>
    <w:p w14:paraId="6FFCA168" w14:textId="0D54FAB7" w:rsidR="00B97FD7" w:rsidRPr="005721D3" w:rsidRDefault="00C44E03" w:rsidP="00D5733F">
      <w:pPr>
        <w:pStyle w:val="Ttulo2"/>
        <w:tabs>
          <w:tab w:val="left" w:pos="0"/>
          <w:tab w:val="left" w:pos="180"/>
        </w:tabs>
        <w:ind w:left="284" w:right="317"/>
        <w:jc w:val="center"/>
        <w:rPr>
          <w:rFonts w:ascii="Verdana" w:eastAsia="Batang" w:hAnsi="Verdana" w:cs="Arial"/>
          <w:sz w:val="21"/>
          <w:szCs w:val="21"/>
        </w:rPr>
      </w:pPr>
      <w:r w:rsidRPr="005721D3">
        <w:rPr>
          <w:rFonts w:ascii="Verdana" w:eastAsia="Batang" w:hAnsi="Verdana" w:cs="Arial"/>
          <w:sz w:val="21"/>
          <w:szCs w:val="21"/>
        </w:rPr>
        <w:t>CONSIDERANDO:</w:t>
      </w:r>
    </w:p>
    <w:p w14:paraId="0D0F4752" w14:textId="77777777" w:rsidR="001D3176" w:rsidRPr="005721D3" w:rsidRDefault="001D3176" w:rsidP="001D3176">
      <w:pPr>
        <w:jc w:val="both"/>
        <w:rPr>
          <w:rFonts w:ascii="Verdana" w:hAnsi="Verdana" w:cs="Arial"/>
          <w:sz w:val="21"/>
          <w:szCs w:val="21"/>
        </w:rPr>
      </w:pPr>
    </w:p>
    <w:p w14:paraId="577FF0DE" w14:textId="3D466567" w:rsidR="001D3176" w:rsidRPr="005721D3" w:rsidRDefault="001D3176" w:rsidP="001D3176">
      <w:pPr>
        <w:jc w:val="both"/>
        <w:rPr>
          <w:rFonts w:ascii="Verdana" w:hAnsi="Verdana" w:cs="Arial"/>
          <w:sz w:val="21"/>
          <w:szCs w:val="21"/>
        </w:rPr>
      </w:pPr>
      <w:r w:rsidRPr="005721D3">
        <w:rPr>
          <w:rFonts w:ascii="Verdana" w:hAnsi="Verdana" w:cs="Arial"/>
          <w:sz w:val="21"/>
          <w:szCs w:val="21"/>
        </w:rPr>
        <w:t xml:space="preserve">Que atendiendo lo previsto en el artículo 4 del Decreto </w:t>
      </w:r>
      <w:r w:rsidR="00A078D9" w:rsidRPr="005721D3">
        <w:rPr>
          <w:rFonts w:ascii="Verdana" w:hAnsi="Verdana" w:cs="Arial"/>
          <w:sz w:val="21"/>
          <w:szCs w:val="21"/>
        </w:rPr>
        <w:t xml:space="preserve">No. </w:t>
      </w:r>
      <w:r w:rsidRPr="005721D3">
        <w:rPr>
          <w:rFonts w:ascii="Verdana" w:hAnsi="Verdana" w:cs="Arial"/>
          <w:sz w:val="21"/>
          <w:szCs w:val="21"/>
        </w:rPr>
        <w:t>4966 de 2011</w:t>
      </w:r>
      <w:r w:rsidR="002569EF" w:rsidRPr="005721D3">
        <w:rPr>
          <w:rFonts w:ascii="Verdana" w:hAnsi="Verdana" w:cs="Arial"/>
          <w:sz w:val="21"/>
          <w:szCs w:val="21"/>
        </w:rPr>
        <w:t xml:space="preserve"> </w:t>
      </w:r>
      <w:r w:rsidRPr="005721D3">
        <w:rPr>
          <w:rFonts w:ascii="Verdana" w:hAnsi="Verdana" w:cs="Arial"/>
          <w:sz w:val="21"/>
          <w:szCs w:val="21"/>
        </w:rPr>
        <w:t xml:space="preserve">y en el artículo 4 del Decreto </w:t>
      </w:r>
      <w:r w:rsidR="002F2672" w:rsidRPr="005721D3">
        <w:rPr>
          <w:rFonts w:ascii="Verdana" w:hAnsi="Verdana" w:cs="Arial"/>
          <w:sz w:val="21"/>
          <w:szCs w:val="21"/>
        </w:rPr>
        <w:t xml:space="preserve">No. </w:t>
      </w:r>
      <w:r w:rsidRPr="005721D3">
        <w:rPr>
          <w:rFonts w:ascii="Verdana" w:hAnsi="Verdana" w:cs="Arial"/>
          <w:sz w:val="21"/>
          <w:szCs w:val="21"/>
        </w:rPr>
        <w:t xml:space="preserve">2562 de 2015, modificado por el Decreto </w:t>
      </w:r>
      <w:r w:rsidR="00A078D9" w:rsidRPr="005721D3">
        <w:rPr>
          <w:rFonts w:ascii="Verdana" w:hAnsi="Verdana" w:cs="Arial"/>
          <w:sz w:val="21"/>
          <w:szCs w:val="21"/>
        </w:rPr>
        <w:t>No.</w:t>
      </w:r>
      <w:r w:rsidR="00766CD0" w:rsidRPr="005721D3">
        <w:rPr>
          <w:rFonts w:ascii="Verdana" w:hAnsi="Verdana" w:cs="Arial"/>
          <w:sz w:val="21"/>
          <w:szCs w:val="21"/>
        </w:rPr>
        <w:t xml:space="preserve"> </w:t>
      </w:r>
      <w:r w:rsidRPr="005721D3">
        <w:rPr>
          <w:rFonts w:ascii="Verdana" w:hAnsi="Verdana" w:cs="Arial"/>
          <w:sz w:val="21"/>
          <w:szCs w:val="21"/>
        </w:rPr>
        <w:t>2095 de 2016, corresponde al Director del Departamento Administrativo para la Prosperidad Social, distribuir los cargos de la planta de personal</w:t>
      </w:r>
      <w:r w:rsidR="001E53BE" w:rsidRPr="005721D3">
        <w:rPr>
          <w:rFonts w:ascii="Verdana" w:hAnsi="Verdana" w:cs="Arial"/>
          <w:sz w:val="21"/>
          <w:szCs w:val="21"/>
        </w:rPr>
        <w:t xml:space="preserve"> global</w:t>
      </w:r>
      <w:r w:rsidRPr="005721D3">
        <w:rPr>
          <w:rFonts w:ascii="Verdana" w:hAnsi="Verdana" w:cs="Arial"/>
          <w:sz w:val="21"/>
          <w:szCs w:val="21"/>
        </w:rPr>
        <w:t>, de acuerdo con la organización interna, las necesidades del servicio y los planes y programas de la Entidad.</w:t>
      </w:r>
    </w:p>
    <w:p w14:paraId="62485095" w14:textId="77777777" w:rsidR="001D3176" w:rsidRPr="005721D3" w:rsidRDefault="001D3176" w:rsidP="001D3176">
      <w:pPr>
        <w:jc w:val="both"/>
        <w:rPr>
          <w:rFonts w:ascii="Verdana" w:hAnsi="Verdana" w:cs="Arial"/>
          <w:sz w:val="21"/>
          <w:szCs w:val="21"/>
        </w:rPr>
      </w:pPr>
    </w:p>
    <w:p w14:paraId="284831B9" w14:textId="0A390463" w:rsidR="001D3176" w:rsidRPr="005721D3" w:rsidRDefault="001D3176" w:rsidP="001D3176">
      <w:pPr>
        <w:jc w:val="both"/>
        <w:rPr>
          <w:rFonts w:ascii="Verdana" w:hAnsi="Verdana" w:cs="Arial"/>
          <w:i/>
          <w:sz w:val="21"/>
          <w:szCs w:val="21"/>
        </w:rPr>
      </w:pPr>
      <w:r w:rsidRPr="005721D3">
        <w:rPr>
          <w:rFonts w:ascii="Verdana" w:hAnsi="Verdana" w:cs="Arial"/>
          <w:sz w:val="21"/>
          <w:szCs w:val="21"/>
        </w:rPr>
        <w:t xml:space="preserve">Que el artículo 2.2.5.4.6 del Decreto </w:t>
      </w:r>
      <w:r w:rsidR="002F2672" w:rsidRPr="005721D3">
        <w:rPr>
          <w:rFonts w:ascii="Verdana" w:hAnsi="Verdana" w:cs="Arial"/>
          <w:sz w:val="21"/>
          <w:szCs w:val="21"/>
        </w:rPr>
        <w:t xml:space="preserve">No. </w:t>
      </w:r>
      <w:r w:rsidRPr="005721D3">
        <w:rPr>
          <w:rFonts w:ascii="Verdana" w:hAnsi="Verdana" w:cs="Arial"/>
          <w:sz w:val="21"/>
          <w:szCs w:val="21"/>
        </w:rPr>
        <w:t xml:space="preserve">1083 de 2015, establece </w:t>
      </w:r>
      <w:r w:rsidRPr="005721D3">
        <w:rPr>
          <w:rFonts w:ascii="Verdana" w:hAnsi="Verdana" w:cs="Arial"/>
          <w:i/>
          <w:sz w:val="21"/>
          <w:szCs w:val="21"/>
        </w:rPr>
        <w:t xml:space="preserve">“… La reubicación consiste en el cambio de ubicación de un empleo, en otra dependencia de la misma planta global, teniendo en cuenta la naturaleza de las funciones del empleo. </w:t>
      </w:r>
    </w:p>
    <w:p w14:paraId="74A83C14" w14:textId="77777777" w:rsidR="001D3176" w:rsidRPr="005721D3" w:rsidRDefault="001D3176" w:rsidP="001D3176">
      <w:pPr>
        <w:jc w:val="both"/>
        <w:rPr>
          <w:rFonts w:ascii="Verdana" w:hAnsi="Verdana" w:cs="Arial"/>
          <w:i/>
          <w:sz w:val="21"/>
          <w:szCs w:val="21"/>
        </w:rPr>
      </w:pPr>
    </w:p>
    <w:p w14:paraId="3353DA53" w14:textId="1DBFA2D2" w:rsidR="001D3176" w:rsidRPr="005721D3" w:rsidRDefault="001D3176" w:rsidP="001D3176">
      <w:pPr>
        <w:jc w:val="both"/>
        <w:rPr>
          <w:rFonts w:ascii="Verdana" w:hAnsi="Verdana" w:cs="Arial"/>
          <w:i/>
          <w:sz w:val="21"/>
          <w:szCs w:val="21"/>
        </w:rPr>
      </w:pPr>
      <w:r w:rsidRPr="005721D3">
        <w:rPr>
          <w:rFonts w:ascii="Verdana" w:hAnsi="Verdana" w:cs="Arial"/>
          <w:i/>
          <w:sz w:val="21"/>
          <w:szCs w:val="21"/>
        </w:rPr>
        <w:t>La reubicación de un empleo debe responder a necesidades del servicio y se efectuará mediante acto administrativo proferido por el jefe del organismo nominador, o por quien este haya delegado, el cual deberá ser comunicado al empleado que lo desempeña</w:t>
      </w:r>
      <w:r w:rsidR="00295497" w:rsidRPr="005721D3">
        <w:rPr>
          <w:rFonts w:ascii="Verdana" w:hAnsi="Verdana" w:cs="Arial"/>
          <w:i/>
          <w:sz w:val="21"/>
          <w:szCs w:val="21"/>
        </w:rPr>
        <w:t>…</w:t>
      </w:r>
      <w:r w:rsidRPr="005721D3">
        <w:rPr>
          <w:rFonts w:ascii="Verdana" w:hAnsi="Verdana" w:cs="Arial"/>
          <w:i/>
          <w:sz w:val="21"/>
          <w:szCs w:val="21"/>
        </w:rPr>
        <w:t xml:space="preserve">” </w:t>
      </w:r>
    </w:p>
    <w:p w14:paraId="749FE2C0" w14:textId="77777777" w:rsidR="00821C81" w:rsidRPr="005721D3" w:rsidRDefault="00821C81" w:rsidP="00821C81">
      <w:pPr>
        <w:jc w:val="both"/>
        <w:rPr>
          <w:rFonts w:ascii="Verdana" w:hAnsi="Verdana" w:cs="Arial"/>
          <w:sz w:val="21"/>
          <w:szCs w:val="21"/>
        </w:rPr>
      </w:pPr>
    </w:p>
    <w:p w14:paraId="71B3B265" w14:textId="232E0981" w:rsidR="00C87D27" w:rsidRPr="005721D3" w:rsidRDefault="00C87D27" w:rsidP="009C6B54">
      <w:pPr>
        <w:jc w:val="both"/>
        <w:rPr>
          <w:rFonts w:ascii="Verdana" w:hAnsi="Verdana" w:cs="Arial"/>
          <w:sz w:val="21"/>
          <w:szCs w:val="21"/>
        </w:rPr>
      </w:pPr>
      <w:r w:rsidRPr="005721D3">
        <w:rPr>
          <w:rFonts w:ascii="Verdana" w:hAnsi="Verdana" w:cs="Arial"/>
          <w:sz w:val="21"/>
          <w:szCs w:val="21"/>
        </w:rPr>
        <w:t>Que mediante la Resolución No. 00212 del 5 de febrero de 2020</w:t>
      </w:r>
      <w:r w:rsidR="00325A36" w:rsidRPr="005721D3">
        <w:rPr>
          <w:rFonts w:ascii="Verdana" w:hAnsi="Verdana" w:cs="Arial"/>
          <w:sz w:val="21"/>
          <w:szCs w:val="21"/>
        </w:rPr>
        <w:t>, modificada por la</w:t>
      </w:r>
      <w:r w:rsidR="00204BC2" w:rsidRPr="005721D3">
        <w:rPr>
          <w:rFonts w:ascii="Verdana" w:hAnsi="Verdana" w:cs="Arial"/>
          <w:sz w:val="21"/>
          <w:szCs w:val="21"/>
        </w:rPr>
        <w:t xml:space="preserve"> Resoluci</w:t>
      </w:r>
      <w:r w:rsidR="00B8566B" w:rsidRPr="005721D3">
        <w:rPr>
          <w:rFonts w:ascii="Verdana" w:hAnsi="Verdana" w:cs="Arial"/>
          <w:sz w:val="21"/>
          <w:szCs w:val="21"/>
        </w:rPr>
        <w:t>ón</w:t>
      </w:r>
      <w:r w:rsidR="00204BC2" w:rsidRPr="005721D3">
        <w:rPr>
          <w:rFonts w:ascii="Verdana" w:hAnsi="Verdana" w:cs="Arial"/>
          <w:sz w:val="21"/>
          <w:szCs w:val="21"/>
        </w:rPr>
        <w:t xml:space="preserve"> No. </w:t>
      </w:r>
      <w:r w:rsidR="00325A36" w:rsidRPr="005721D3">
        <w:rPr>
          <w:rFonts w:ascii="Verdana" w:hAnsi="Verdana" w:cs="Arial"/>
          <w:sz w:val="21"/>
          <w:szCs w:val="21"/>
        </w:rPr>
        <w:t>00284 del 13 de febrero de 2020</w:t>
      </w:r>
      <w:r w:rsidR="00204BC2" w:rsidRPr="005721D3">
        <w:rPr>
          <w:rFonts w:ascii="Verdana" w:hAnsi="Verdana" w:cs="Arial"/>
          <w:sz w:val="21"/>
          <w:szCs w:val="21"/>
        </w:rPr>
        <w:t xml:space="preserve"> y</w:t>
      </w:r>
      <w:r w:rsidR="00B8566B" w:rsidRPr="005721D3">
        <w:rPr>
          <w:rFonts w:ascii="Verdana" w:hAnsi="Verdana" w:cs="Arial"/>
          <w:sz w:val="21"/>
          <w:szCs w:val="21"/>
        </w:rPr>
        <w:t xml:space="preserve"> </w:t>
      </w:r>
      <w:r w:rsidR="003C0266">
        <w:rPr>
          <w:rFonts w:ascii="Verdana" w:hAnsi="Verdana" w:cs="Arial"/>
          <w:sz w:val="21"/>
          <w:szCs w:val="21"/>
        </w:rPr>
        <w:t xml:space="preserve">la </w:t>
      </w:r>
      <w:r w:rsidR="00B8566B" w:rsidRPr="005721D3">
        <w:rPr>
          <w:rFonts w:ascii="Verdana" w:hAnsi="Verdana" w:cs="Arial"/>
          <w:sz w:val="21"/>
          <w:szCs w:val="21"/>
        </w:rPr>
        <w:t xml:space="preserve">Resolución </w:t>
      </w:r>
      <w:r w:rsidR="00204BC2" w:rsidRPr="005721D3">
        <w:rPr>
          <w:rFonts w:ascii="Verdana" w:hAnsi="Verdana" w:cs="Arial"/>
          <w:sz w:val="21"/>
          <w:szCs w:val="21"/>
        </w:rPr>
        <w:t xml:space="preserve">No. 00513 del 12 de marzo de 2020 </w:t>
      </w:r>
      <w:r w:rsidR="00D70F1C" w:rsidRPr="005721D3">
        <w:rPr>
          <w:rFonts w:ascii="Verdana" w:hAnsi="Verdana" w:cs="Arial"/>
          <w:sz w:val="21"/>
          <w:szCs w:val="21"/>
        </w:rPr>
        <w:t>la Directora del Departamento distribuyó</w:t>
      </w:r>
      <w:r w:rsidRPr="005721D3">
        <w:rPr>
          <w:rFonts w:ascii="Verdana" w:hAnsi="Verdana" w:cs="Arial"/>
          <w:sz w:val="21"/>
          <w:szCs w:val="21"/>
        </w:rPr>
        <w:t xml:space="preserve"> los cargos de la planta de personal global del Departamento Administrativo para la Prosperidad Social.</w:t>
      </w:r>
    </w:p>
    <w:p w14:paraId="5F5BE5DE" w14:textId="77777777" w:rsidR="00C87D27" w:rsidRPr="005721D3" w:rsidRDefault="00C87D27" w:rsidP="009C6B54">
      <w:pPr>
        <w:jc w:val="both"/>
        <w:rPr>
          <w:rFonts w:ascii="Verdana" w:hAnsi="Verdana" w:cs="Arial"/>
          <w:sz w:val="21"/>
          <w:szCs w:val="21"/>
        </w:rPr>
      </w:pPr>
    </w:p>
    <w:p w14:paraId="2842B7E7" w14:textId="347889F2" w:rsidR="00F9116F" w:rsidRPr="005721D3" w:rsidRDefault="00982FD0" w:rsidP="00F9116F">
      <w:pPr>
        <w:jc w:val="both"/>
        <w:rPr>
          <w:rFonts w:ascii="Verdana" w:hAnsi="Verdana" w:cs="Arial"/>
          <w:sz w:val="21"/>
          <w:szCs w:val="21"/>
        </w:rPr>
      </w:pPr>
      <w:r w:rsidRPr="005721D3">
        <w:rPr>
          <w:rFonts w:ascii="Verdana" w:hAnsi="Verdana" w:cs="Arial"/>
          <w:sz w:val="21"/>
          <w:szCs w:val="21"/>
        </w:rPr>
        <w:t xml:space="preserve">Que mediante Resolución No. 00212 del 5 de febrero de 2020 </w:t>
      </w:r>
      <w:r w:rsidRPr="005721D3">
        <w:rPr>
          <w:rFonts w:ascii="Verdana" w:hAnsi="Verdana" w:cs="Arial"/>
          <w:i/>
          <w:sz w:val="21"/>
          <w:szCs w:val="21"/>
        </w:rPr>
        <w:t>“Por la cual se distribuyen los cargos de la planta de personal global del Departamento Administrativo para la Prosperidad social”,</w:t>
      </w:r>
      <w:r w:rsidR="003C0266">
        <w:rPr>
          <w:rFonts w:ascii="Verdana" w:hAnsi="Verdana" w:cs="Arial"/>
          <w:i/>
          <w:sz w:val="21"/>
          <w:szCs w:val="21"/>
        </w:rPr>
        <w:t xml:space="preserve"> </w:t>
      </w:r>
      <w:bookmarkStart w:id="0" w:name="_Hlk33092489"/>
      <w:r w:rsidR="00EE6F46" w:rsidRPr="005721D3">
        <w:rPr>
          <w:rFonts w:ascii="Verdana" w:hAnsi="Verdana" w:cs="Arial"/>
          <w:sz w:val="21"/>
          <w:szCs w:val="21"/>
        </w:rPr>
        <w:t>el empleo de</w:t>
      </w:r>
      <w:r w:rsidR="00DC0211" w:rsidRPr="005721D3">
        <w:rPr>
          <w:rFonts w:ascii="Verdana" w:hAnsi="Verdana" w:cs="Arial"/>
          <w:sz w:val="21"/>
          <w:szCs w:val="21"/>
        </w:rPr>
        <w:t xml:space="preserve"> </w:t>
      </w:r>
      <w:r w:rsidR="00EE6F46" w:rsidRPr="005721D3">
        <w:rPr>
          <w:rFonts w:ascii="Verdana" w:hAnsi="Verdana" w:cs="Arial"/>
          <w:sz w:val="21"/>
          <w:szCs w:val="21"/>
        </w:rPr>
        <w:t>Profesional Especializado Código 2028, Grado 14 de la plant</w:t>
      </w:r>
      <w:r w:rsidR="00EE6F46" w:rsidRPr="003C0266">
        <w:rPr>
          <w:rFonts w:ascii="Verdana" w:hAnsi="Verdana" w:cs="Arial"/>
          <w:sz w:val="21"/>
          <w:szCs w:val="21"/>
        </w:rPr>
        <w:t xml:space="preserve">a de personal global de la entidad, en el cual se encuentra vinculado </w:t>
      </w:r>
      <w:r w:rsidR="00DC0211" w:rsidRPr="003C0266">
        <w:rPr>
          <w:rFonts w:ascii="Verdana" w:hAnsi="Verdana" w:cs="Arial"/>
          <w:sz w:val="21"/>
          <w:szCs w:val="21"/>
        </w:rPr>
        <w:t>la servidora pública LIDYS MILENA GUEVARA CORDOBA identificada</w:t>
      </w:r>
      <w:r w:rsidR="00EE6F46" w:rsidRPr="003C0266">
        <w:rPr>
          <w:rFonts w:ascii="Verdana" w:hAnsi="Verdana" w:cs="Arial"/>
          <w:sz w:val="21"/>
          <w:szCs w:val="21"/>
        </w:rPr>
        <w:t xml:space="preserve"> con cédula de ciudadanía No. </w:t>
      </w:r>
      <w:r w:rsidR="00DC0211" w:rsidRPr="003C0266">
        <w:rPr>
          <w:rFonts w:ascii="Verdana" w:hAnsi="Verdana" w:cs="Arial"/>
          <w:sz w:val="21"/>
          <w:szCs w:val="21"/>
        </w:rPr>
        <w:t>59.679.202, se distribuyó en la Dirección de Transferencias Monetarias Condicionadas</w:t>
      </w:r>
      <w:r w:rsidR="00EE6F46" w:rsidRPr="003C0266">
        <w:rPr>
          <w:rFonts w:ascii="Verdana" w:hAnsi="Verdana" w:cs="Arial"/>
          <w:sz w:val="21"/>
          <w:szCs w:val="21"/>
        </w:rPr>
        <w:t xml:space="preserve"> con ubicación en la ciudad de</w:t>
      </w:r>
      <w:r w:rsidR="00DC0211" w:rsidRPr="003C0266">
        <w:rPr>
          <w:rFonts w:ascii="Verdana" w:hAnsi="Verdana" w:cs="Arial"/>
          <w:sz w:val="21"/>
          <w:szCs w:val="21"/>
        </w:rPr>
        <w:t xml:space="preserve"> Pasto (Nariño), </w:t>
      </w:r>
      <w:r w:rsidR="00676CFA" w:rsidRPr="003C0266">
        <w:rPr>
          <w:rFonts w:ascii="Verdana" w:hAnsi="Verdana" w:cs="Arial"/>
          <w:sz w:val="21"/>
          <w:szCs w:val="21"/>
        </w:rPr>
        <w:t xml:space="preserve">de igual manera </w:t>
      </w:r>
      <w:r w:rsidR="00F0365F" w:rsidRPr="003C0266">
        <w:rPr>
          <w:rFonts w:ascii="Verdana" w:hAnsi="Verdana" w:cs="Arial"/>
          <w:sz w:val="21"/>
          <w:szCs w:val="21"/>
        </w:rPr>
        <w:t>el empleo de Profesional</w:t>
      </w:r>
      <w:r w:rsidR="008A65EB" w:rsidRPr="003C0266">
        <w:rPr>
          <w:rFonts w:ascii="Verdana" w:hAnsi="Verdana" w:cs="Arial"/>
          <w:sz w:val="21"/>
          <w:szCs w:val="21"/>
        </w:rPr>
        <w:t xml:space="preserve"> </w:t>
      </w:r>
      <w:r w:rsidR="00F0365F" w:rsidRPr="003C0266">
        <w:rPr>
          <w:rFonts w:ascii="Verdana" w:hAnsi="Verdana" w:cs="Arial"/>
          <w:sz w:val="21"/>
          <w:szCs w:val="21"/>
        </w:rPr>
        <w:t xml:space="preserve"> Especializado Código 2028, Grado </w:t>
      </w:r>
      <w:r w:rsidR="008A65EB" w:rsidRPr="003C0266">
        <w:rPr>
          <w:rFonts w:ascii="Verdana" w:hAnsi="Verdana" w:cs="Arial"/>
          <w:sz w:val="21"/>
          <w:szCs w:val="21"/>
        </w:rPr>
        <w:t>20</w:t>
      </w:r>
      <w:r w:rsidR="00F0365F" w:rsidRPr="003C0266">
        <w:rPr>
          <w:rFonts w:ascii="Verdana" w:hAnsi="Verdana" w:cs="Arial"/>
          <w:sz w:val="21"/>
          <w:szCs w:val="21"/>
        </w:rPr>
        <w:t xml:space="preserve"> de la planta de personal global de la entidad, </w:t>
      </w:r>
      <w:r w:rsidR="008A65EB" w:rsidRPr="003C0266">
        <w:rPr>
          <w:rFonts w:ascii="Verdana" w:hAnsi="Verdana" w:cs="Arial"/>
          <w:sz w:val="21"/>
          <w:szCs w:val="21"/>
        </w:rPr>
        <w:t xml:space="preserve">en vacancia temporal </w:t>
      </w:r>
      <w:r w:rsidR="00F0365F" w:rsidRPr="003C0266">
        <w:rPr>
          <w:rFonts w:ascii="Verdana" w:hAnsi="Verdana" w:cs="Arial"/>
          <w:sz w:val="21"/>
          <w:szCs w:val="21"/>
        </w:rPr>
        <w:t xml:space="preserve">se distribuyó en la </w:t>
      </w:r>
      <w:r w:rsidR="008A65EB" w:rsidRPr="003C0266">
        <w:rPr>
          <w:rFonts w:ascii="Verdana" w:hAnsi="Verdana" w:cs="Arial"/>
          <w:sz w:val="21"/>
          <w:szCs w:val="21"/>
        </w:rPr>
        <w:t>Subdirección General de Programas y Proyectos</w:t>
      </w:r>
      <w:r w:rsidR="00183B74" w:rsidRPr="003C0266">
        <w:rPr>
          <w:rFonts w:ascii="Verdana" w:hAnsi="Verdana" w:cs="Arial"/>
          <w:sz w:val="21"/>
          <w:szCs w:val="21"/>
        </w:rPr>
        <w:t xml:space="preserve"> c</w:t>
      </w:r>
      <w:r w:rsidR="00F9116F" w:rsidRPr="003C0266">
        <w:rPr>
          <w:rFonts w:ascii="Verdana" w:hAnsi="Verdana" w:cs="Arial"/>
          <w:sz w:val="21"/>
          <w:szCs w:val="21"/>
        </w:rPr>
        <w:t>on ubicación en la ciudad de Bogotá (Nivel Nacional)</w:t>
      </w:r>
      <w:r w:rsidR="00676CFA" w:rsidRPr="003C0266">
        <w:rPr>
          <w:rFonts w:ascii="Verdana" w:hAnsi="Verdana" w:cs="Arial"/>
          <w:sz w:val="21"/>
          <w:szCs w:val="21"/>
        </w:rPr>
        <w:t xml:space="preserve">, </w:t>
      </w:r>
      <w:r w:rsidR="00F9116F" w:rsidRPr="003C0266">
        <w:rPr>
          <w:rFonts w:ascii="Verdana" w:hAnsi="Verdana" w:cs="Arial"/>
          <w:sz w:val="21"/>
          <w:szCs w:val="21"/>
        </w:rPr>
        <w:t xml:space="preserve">a su vez el empleo de Profesional </w:t>
      </w:r>
      <w:r w:rsidR="00183B74" w:rsidRPr="003C0266">
        <w:rPr>
          <w:rFonts w:ascii="Verdana" w:hAnsi="Verdana" w:cs="Arial"/>
          <w:sz w:val="21"/>
          <w:szCs w:val="21"/>
        </w:rPr>
        <w:t xml:space="preserve">Universitario </w:t>
      </w:r>
      <w:r w:rsidR="00F9116F" w:rsidRPr="003C0266">
        <w:rPr>
          <w:rFonts w:ascii="Verdana" w:hAnsi="Verdana" w:cs="Arial"/>
          <w:sz w:val="21"/>
          <w:szCs w:val="21"/>
        </w:rPr>
        <w:t>Código 20</w:t>
      </w:r>
      <w:r w:rsidR="00183B74" w:rsidRPr="003C0266">
        <w:rPr>
          <w:rFonts w:ascii="Verdana" w:hAnsi="Verdana" w:cs="Arial"/>
          <w:sz w:val="21"/>
          <w:szCs w:val="21"/>
        </w:rPr>
        <w:t>44, Grado 08 d</w:t>
      </w:r>
      <w:r w:rsidR="00F9116F" w:rsidRPr="003C0266">
        <w:rPr>
          <w:rFonts w:ascii="Verdana" w:hAnsi="Verdana" w:cs="Arial"/>
          <w:sz w:val="21"/>
          <w:szCs w:val="21"/>
        </w:rPr>
        <w:t xml:space="preserve">e la planta de personal global de la entidad, en el cual se encuentra vinculada la servidora pública </w:t>
      </w:r>
      <w:r w:rsidR="00183B74" w:rsidRPr="003C0266">
        <w:rPr>
          <w:rFonts w:ascii="Verdana" w:hAnsi="Verdana" w:cs="Arial"/>
          <w:sz w:val="21"/>
          <w:szCs w:val="21"/>
        </w:rPr>
        <w:t xml:space="preserve">MARIA DEL PILAR OLIVEROS AMADOR </w:t>
      </w:r>
      <w:r w:rsidR="00F9116F" w:rsidRPr="003C0266">
        <w:rPr>
          <w:rFonts w:ascii="Verdana" w:hAnsi="Verdana" w:cs="Arial"/>
          <w:sz w:val="21"/>
          <w:szCs w:val="21"/>
        </w:rPr>
        <w:t xml:space="preserve">identificada con cedula de ciudadanía No. </w:t>
      </w:r>
      <w:r w:rsidR="00183B74" w:rsidRPr="003C0266">
        <w:rPr>
          <w:rFonts w:ascii="Verdana" w:hAnsi="Verdana" w:cs="Arial"/>
          <w:sz w:val="21"/>
          <w:szCs w:val="21"/>
        </w:rPr>
        <w:t xml:space="preserve">65.778.614, </w:t>
      </w:r>
      <w:r w:rsidR="00F9116F" w:rsidRPr="003C0266">
        <w:rPr>
          <w:rFonts w:ascii="Verdana" w:hAnsi="Verdana" w:cs="Arial"/>
          <w:sz w:val="21"/>
          <w:szCs w:val="21"/>
        </w:rPr>
        <w:t>se distribuyó en</w:t>
      </w:r>
      <w:r w:rsidR="006C0CD9" w:rsidRPr="003C0266">
        <w:rPr>
          <w:rFonts w:ascii="Verdana" w:hAnsi="Verdana" w:cs="Arial"/>
          <w:sz w:val="21"/>
          <w:szCs w:val="21"/>
        </w:rPr>
        <w:t xml:space="preserve"> </w:t>
      </w:r>
      <w:r w:rsidR="00183B74" w:rsidRPr="003C0266">
        <w:rPr>
          <w:rFonts w:ascii="Verdana" w:hAnsi="Verdana" w:cs="Arial"/>
          <w:sz w:val="21"/>
          <w:szCs w:val="21"/>
        </w:rPr>
        <w:t xml:space="preserve">Dirección de Inclusión Productiva </w:t>
      </w:r>
      <w:r w:rsidR="00F9116F" w:rsidRPr="003C0266">
        <w:rPr>
          <w:rFonts w:ascii="Verdana" w:hAnsi="Verdana" w:cs="Arial"/>
          <w:sz w:val="21"/>
          <w:szCs w:val="21"/>
        </w:rPr>
        <w:t>con ubicación en la ciudad de Bogotá (Nivel Nacional),</w:t>
      </w:r>
      <w:r w:rsidR="003C0266" w:rsidRPr="003C0266">
        <w:rPr>
          <w:rFonts w:ascii="Verdana" w:hAnsi="Verdana" w:cs="Arial"/>
          <w:sz w:val="21"/>
          <w:szCs w:val="21"/>
        </w:rPr>
        <w:t xml:space="preserve"> </w:t>
      </w:r>
      <w:r w:rsidR="00676CFA" w:rsidRPr="003C0266">
        <w:rPr>
          <w:rFonts w:ascii="Verdana" w:hAnsi="Verdana" w:cs="Arial"/>
          <w:sz w:val="21"/>
          <w:szCs w:val="21"/>
        </w:rPr>
        <w:t xml:space="preserve">de igual </w:t>
      </w:r>
      <w:r w:rsidR="00847338" w:rsidRPr="003C0266">
        <w:rPr>
          <w:rFonts w:ascii="Verdana" w:hAnsi="Verdana" w:cs="Arial"/>
          <w:sz w:val="21"/>
          <w:szCs w:val="21"/>
        </w:rPr>
        <w:t>forma</w:t>
      </w:r>
      <w:r w:rsidR="00676CFA" w:rsidRPr="003C0266">
        <w:rPr>
          <w:rFonts w:ascii="Verdana" w:hAnsi="Verdana" w:cs="Arial"/>
          <w:sz w:val="21"/>
          <w:szCs w:val="21"/>
        </w:rPr>
        <w:t xml:space="preserve"> </w:t>
      </w:r>
      <w:r w:rsidR="00DF6D06" w:rsidRPr="003C0266">
        <w:rPr>
          <w:rFonts w:ascii="Verdana" w:hAnsi="Verdana" w:cs="Arial"/>
          <w:sz w:val="21"/>
          <w:szCs w:val="21"/>
        </w:rPr>
        <w:t>el empleo de</w:t>
      </w:r>
      <w:bookmarkEnd w:id="0"/>
      <w:r w:rsidR="00C71A94" w:rsidRPr="003C0266">
        <w:rPr>
          <w:rFonts w:ascii="Verdana" w:hAnsi="Verdana" w:cs="Arial"/>
          <w:sz w:val="21"/>
          <w:szCs w:val="21"/>
        </w:rPr>
        <w:t xml:space="preserve"> </w:t>
      </w:r>
      <w:bookmarkStart w:id="1" w:name="_Hlk33091710"/>
      <w:r w:rsidR="00183B74" w:rsidRPr="003C0266">
        <w:rPr>
          <w:rFonts w:ascii="Verdana" w:hAnsi="Verdana" w:cs="Arial"/>
          <w:sz w:val="21"/>
          <w:szCs w:val="21"/>
        </w:rPr>
        <w:t xml:space="preserve">Profesional Universitario Código 2044, Grado 09 </w:t>
      </w:r>
      <w:r w:rsidRPr="003C0266">
        <w:rPr>
          <w:rFonts w:ascii="Verdana" w:hAnsi="Verdana" w:cs="Arial"/>
          <w:sz w:val="21"/>
          <w:szCs w:val="21"/>
        </w:rPr>
        <w:t xml:space="preserve">de la planta de personal global </w:t>
      </w:r>
      <w:r w:rsidR="00337669" w:rsidRPr="003C0266">
        <w:rPr>
          <w:rFonts w:ascii="Verdana" w:hAnsi="Verdana" w:cs="Arial"/>
          <w:sz w:val="21"/>
          <w:szCs w:val="21"/>
        </w:rPr>
        <w:t xml:space="preserve">de la </w:t>
      </w:r>
      <w:r w:rsidR="000C2D4A" w:rsidRPr="003C0266">
        <w:rPr>
          <w:rFonts w:ascii="Verdana" w:hAnsi="Verdana" w:cs="Arial"/>
          <w:sz w:val="21"/>
          <w:szCs w:val="21"/>
        </w:rPr>
        <w:t>e</w:t>
      </w:r>
      <w:r w:rsidR="00DF6D06" w:rsidRPr="003C0266">
        <w:rPr>
          <w:rFonts w:ascii="Verdana" w:hAnsi="Verdana" w:cs="Arial"/>
          <w:sz w:val="21"/>
          <w:szCs w:val="21"/>
        </w:rPr>
        <w:t>ntidad</w:t>
      </w:r>
      <w:r w:rsidRPr="003C0266">
        <w:rPr>
          <w:rFonts w:ascii="Verdana" w:hAnsi="Verdana" w:cs="Arial"/>
          <w:sz w:val="21"/>
          <w:szCs w:val="21"/>
        </w:rPr>
        <w:t xml:space="preserve">, </w:t>
      </w:r>
      <w:r w:rsidR="00183B74" w:rsidRPr="003C0266">
        <w:rPr>
          <w:rFonts w:ascii="Verdana" w:hAnsi="Verdana" w:cs="Arial"/>
          <w:sz w:val="21"/>
          <w:szCs w:val="21"/>
        </w:rPr>
        <w:t>en vacancia definitiva</w:t>
      </w:r>
      <w:bookmarkEnd w:id="1"/>
      <w:r w:rsidR="00C71A94" w:rsidRPr="003C0266">
        <w:rPr>
          <w:rFonts w:ascii="Verdana" w:hAnsi="Verdana" w:cs="Arial"/>
          <w:sz w:val="21"/>
          <w:szCs w:val="21"/>
        </w:rPr>
        <w:t xml:space="preserve">, </w:t>
      </w:r>
      <w:r w:rsidRPr="003C0266">
        <w:rPr>
          <w:rFonts w:ascii="Verdana" w:hAnsi="Verdana" w:cs="Arial"/>
          <w:sz w:val="21"/>
          <w:szCs w:val="21"/>
        </w:rPr>
        <w:t>se distribuyó en la Dirección de</w:t>
      </w:r>
      <w:r w:rsidR="00183B74" w:rsidRPr="003C0266">
        <w:rPr>
          <w:rFonts w:ascii="Verdana" w:hAnsi="Verdana" w:cs="Arial"/>
          <w:sz w:val="21"/>
          <w:szCs w:val="21"/>
        </w:rPr>
        <w:t xml:space="preserve"> Inclusión Productiva </w:t>
      </w:r>
      <w:r w:rsidRPr="003C0266">
        <w:rPr>
          <w:rFonts w:ascii="Verdana" w:hAnsi="Verdana" w:cs="Arial"/>
          <w:sz w:val="21"/>
          <w:szCs w:val="21"/>
        </w:rPr>
        <w:t>con ubicación e</w:t>
      </w:r>
      <w:r w:rsidR="00FE508C" w:rsidRPr="003C0266">
        <w:rPr>
          <w:rFonts w:ascii="Verdana" w:hAnsi="Verdana" w:cs="Arial"/>
          <w:sz w:val="21"/>
          <w:szCs w:val="21"/>
        </w:rPr>
        <w:t>n la c</w:t>
      </w:r>
      <w:r w:rsidRPr="003C0266">
        <w:rPr>
          <w:rFonts w:ascii="Verdana" w:hAnsi="Verdana" w:cs="Arial"/>
          <w:sz w:val="21"/>
          <w:szCs w:val="21"/>
        </w:rPr>
        <w:t>iudad de</w:t>
      </w:r>
      <w:r w:rsidR="00183B74" w:rsidRPr="003C0266">
        <w:rPr>
          <w:rFonts w:ascii="Verdana" w:hAnsi="Verdana" w:cs="Arial"/>
          <w:sz w:val="21"/>
          <w:szCs w:val="21"/>
        </w:rPr>
        <w:t xml:space="preserve"> Riohacha (La Guajira)</w:t>
      </w:r>
      <w:r w:rsidR="005B09CA" w:rsidRPr="003C0266">
        <w:rPr>
          <w:rFonts w:ascii="Verdana" w:hAnsi="Verdana" w:cs="Arial"/>
          <w:sz w:val="21"/>
          <w:szCs w:val="21"/>
        </w:rPr>
        <w:t xml:space="preserve">, </w:t>
      </w:r>
      <w:r w:rsidR="009A7398" w:rsidRPr="003C0266">
        <w:rPr>
          <w:rFonts w:ascii="Verdana" w:hAnsi="Verdana" w:cs="Arial"/>
          <w:sz w:val="21"/>
          <w:szCs w:val="21"/>
        </w:rPr>
        <w:t xml:space="preserve">por último </w:t>
      </w:r>
      <w:r w:rsidR="00F9116F" w:rsidRPr="003C0266">
        <w:rPr>
          <w:rFonts w:ascii="Verdana" w:hAnsi="Verdana" w:cs="Arial"/>
          <w:sz w:val="21"/>
          <w:szCs w:val="21"/>
        </w:rPr>
        <w:t xml:space="preserve">el empleo de </w:t>
      </w:r>
      <w:r w:rsidR="005B09CA" w:rsidRPr="003C0266">
        <w:rPr>
          <w:rFonts w:ascii="Verdana" w:hAnsi="Verdana" w:cs="Arial"/>
          <w:sz w:val="21"/>
          <w:szCs w:val="21"/>
        </w:rPr>
        <w:t>Profesional Especializado Código 2028</w:t>
      </w:r>
      <w:r w:rsidR="00F9116F" w:rsidRPr="003C0266">
        <w:rPr>
          <w:rFonts w:ascii="Verdana" w:hAnsi="Verdana" w:cs="Arial"/>
          <w:sz w:val="21"/>
          <w:szCs w:val="21"/>
        </w:rPr>
        <w:t>, Grado 1</w:t>
      </w:r>
      <w:r w:rsidR="005B09CA" w:rsidRPr="003C0266">
        <w:rPr>
          <w:rFonts w:ascii="Verdana" w:hAnsi="Verdana" w:cs="Arial"/>
          <w:sz w:val="21"/>
          <w:szCs w:val="21"/>
        </w:rPr>
        <w:t>8</w:t>
      </w:r>
      <w:r w:rsidR="00F9116F" w:rsidRPr="003C0266">
        <w:rPr>
          <w:rFonts w:ascii="Verdana" w:hAnsi="Verdana" w:cs="Arial"/>
          <w:sz w:val="21"/>
          <w:szCs w:val="21"/>
        </w:rPr>
        <w:t xml:space="preserve"> de la planta de personal global de la entidad, en el cual se encuentra vinculada la servidora pública </w:t>
      </w:r>
      <w:r w:rsidR="005B09CA" w:rsidRPr="003C0266">
        <w:rPr>
          <w:rFonts w:ascii="Verdana" w:hAnsi="Verdana" w:cs="Arial"/>
          <w:sz w:val="21"/>
          <w:szCs w:val="21"/>
        </w:rPr>
        <w:t xml:space="preserve">ADRIANA PATRICIA GAITAN BUSTOS </w:t>
      </w:r>
      <w:r w:rsidR="00F9116F" w:rsidRPr="003C0266">
        <w:rPr>
          <w:rFonts w:ascii="Verdana" w:hAnsi="Verdana" w:cs="Arial"/>
          <w:sz w:val="21"/>
          <w:szCs w:val="21"/>
        </w:rPr>
        <w:t xml:space="preserve">identificada con cedula de ciudadanía No. </w:t>
      </w:r>
      <w:r w:rsidR="005B09CA" w:rsidRPr="003C0266">
        <w:rPr>
          <w:rFonts w:ascii="Verdana" w:hAnsi="Verdana" w:cs="Arial"/>
          <w:sz w:val="21"/>
          <w:szCs w:val="21"/>
        </w:rPr>
        <w:t>53.066.076</w:t>
      </w:r>
      <w:r w:rsidR="00F9116F" w:rsidRPr="003C0266">
        <w:rPr>
          <w:rFonts w:ascii="Verdana" w:hAnsi="Verdana" w:cs="Arial"/>
          <w:sz w:val="21"/>
          <w:szCs w:val="21"/>
        </w:rPr>
        <w:t xml:space="preserve">, se distribuyó en la </w:t>
      </w:r>
      <w:r w:rsidR="005B09CA" w:rsidRPr="003C0266">
        <w:rPr>
          <w:rFonts w:ascii="Verdana" w:hAnsi="Verdana" w:cs="Arial"/>
          <w:sz w:val="21"/>
          <w:szCs w:val="21"/>
        </w:rPr>
        <w:t>Subdirección General para la Superación de la Pobreza</w:t>
      </w:r>
      <w:r w:rsidR="009605FB" w:rsidRPr="003C0266">
        <w:rPr>
          <w:rFonts w:ascii="Verdana" w:hAnsi="Verdana" w:cs="Arial"/>
          <w:sz w:val="21"/>
          <w:szCs w:val="21"/>
        </w:rPr>
        <w:t xml:space="preserve"> en la ciudad Bogotá (Nivel Nacional).</w:t>
      </w:r>
    </w:p>
    <w:p w14:paraId="1EA7E84C" w14:textId="6E0C7BFF" w:rsidR="00CC7CE4" w:rsidRPr="005721D3" w:rsidRDefault="00C54D86" w:rsidP="009C6B54">
      <w:pPr>
        <w:jc w:val="both"/>
        <w:rPr>
          <w:rFonts w:ascii="Verdana" w:hAnsi="Verdana" w:cs="Arial"/>
          <w:sz w:val="21"/>
          <w:szCs w:val="21"/>
        </w:rPr>
      </w:pPr>
      <w:r w:rsidRPr="005721D3">
        <w:rPr>
          <w:rFonts w:ascii="Verdana" w:hAnsi="Verdana" w:cs="Arial"/>
          <w:sz w:val="21"/>
          <w:szCs w:val="21"/>
        </w:rPr>
        <w:t xml:space="preserve"> </w:t>
      </w:r>
    </w:p>
    <w:p w14:paraId="29236077" w14:textId="47D21A5A" w:rsidR="00CC7CE4" w:rsidRPr="005721D3" w:rsidRDefault="00370009" w:rsidP="009C6B54">
      <w:pPr>
        <w:jc w:val="both"/>
        <w:rPr>
          <w:rFonts w:ascii="Verdana" w:hAnsi="Verdana" w:cs="Arial"/>
          <w:sz w:val="21"/>
          <w:szCs w:val="21"/>
        </w:rPr>
      </w:pPr>
      <w:r w:rsidRPr="005721D3">
        <w:rPr>
          <w:rFonts w:ascii="Verdana" w:hAnsi="Verdana" w:cs="Arial"/>
          <w:sz w:val="21"/>
          <w:szCs w:val="21"/>
        </w:rPr>
        <w:t>Que conforme con lo expuesto, de acuerdo con las necesidades del servicio presentadas en la</w:t>
      </w:r>
      <w:r w:rsidR="006C0CD9" w:rsidRPr="005721D3">
        <w:rPr>
          <w:rFonts w:ascii="Verdana" w:hAnsi="Verdana" w:cs="Arial"/>
          <w:sz w:val="21"/>
          <w:szCs w:val="21"/>
        </w:rPr>
        <w:t xml:space="preserve"> Dirección de Transferencias Monetarias Condicionadas</w:t>
      </w:r>
      <w:r w:rsidRPr="005721D3">
        <w:rPr>
          <w:rFonts w:ascii="Verdana" w:hAnsi="Verdana" w:cs="Arial"/>
          <w:sz w:val="21"/>
          <w:szCs w:val="21"/>
        </w:rPr>
        <w:t>, es procedente efectuar la reubicación del empleo de Profesional Especializado Código 2028, Grado 14 de la planta de personal global de la entidad, en el cual se encuentra vinculad</w:t>
      </w:r>
      <w:r w:rsidR="006C0CD9" w:rsidRPr="005721D3">
        <w:rPr>
          <w:rFonts w:ascii="Verdana" w:hAnsi="Verdana" w:cs="Arial"/>
          <w:sz w:val="21"/>
          <w:szCs w:val="21"/>
        </w:rPr>
        <w:t>a</w:t>
      </w:r>
      <w:r w:rsidRPr="005721D3">
        <w:rPr>
          <w:rFonts w:ascii="Verdana" w:hAnsi="Verdana" w:cs="Arial"/>
          <w:sz w:val="21"/>
          <w:szCs w:val="21"/>
        </w:rPr>
        <w:t xml:space="preserve"> </w:t>
      </w:r>
      <w:r w:rsidR="006C0CD9" w:rsidRPr="005721D3">
        <w:rPr>
          <w:rFonts w:ascii="Verdana" w:hAnsi="Verdana" w:cs="Arial"/>
          <w:sz w:val="21"/>
          <w:szCs w:val="21"/>
        </w:rPr>
        <w:t>la</w:t>
      </w:r>
      <w:r w:rsidRPr="005721D3">
        <w:rPr>
          <w:rFonts w:ascii="Verdana" w:hAnsi="Verdana" w:cs="Arial"/>
          <w:sz w:val="21"/>
          <w:szCs w:val="21"/>
        </w:rPr>
        <w:t xml:space="preserve"> servidor</w:t>
      </w:r>
      <w:r w:rsidR="006C0CD9" w:rsidRPr="005721D3">
        <w:rPr>
          <w:rFonts w:ascii="Verdana" w:hAnsi="Verdana" w:cs="Arial"/>
          <w:sz w:val="21"/>
          <w:szCs w:val="21"/>
        </w:rPr>
        <w:t>a pública</w:t>
      </w:r>
      <w:r w:rsidR="000E7EDC" w:rsidRPr="005721D3">
        <w:rPr>
          <w:rFonts w:ascii="Verdana" w:hAnsi="Verdana" w:cs="Arial"/>
          <w:sz w:val="21"/>
          <w:szCs w:val="21"/>
        </w:rPr>
        <w:t xml:space="preserve"> LIDYS MILENA GUEVARA CORDOBA identificada con cédula de ciudadanía No. 59.679.202</w:t>
      </w:r>
      <w:r w:rsidRPr="005721D3">
        <w:rPr>
          <w:rFonts w:ascii="Verdana" w:hAnsi="Verdana" w:cs="Arial"/>
          <w:sz w:val="21"/>
          <w:szCs w:val="21"/>
        </w:rPr>
        <w:t xml:space="preserve">, distribuido en la </w:t>
      </w:r>
      <w:r w:rsidR="000E7EDC" w:rsidRPr="005721D3">
        <w:rPr>
          <w:rFonts w:ascii="Verdana" w:hAnsi="Verdana" w:cs="Arial"/>
          <w:sz w:val="21"/>
          <w:szCs w:val="21"/>
        </w:rPr>
        <w:t xml:space="preserve">Dirección de Transferencias Monetarias Condicionadas </w:t>
      </w:r>
      <w:r w:rsidRPr="005721D3">
        <w:rPr>
          <w:rFonts w:ascii="Verdana" w:hAnsi="Verdana" w:cs="Arial"/>
          <w:sz w:val="21"/>
          <w:szCs w:val="21"/>
        </w:rPr>
        <w:t>con ubicación en la ciudad de</w:t>
      </w:r>
      <w:r w:rsidR="000E7EDC" w:rsidRPr="005721D3">
        <w:rPr>
          <w:rFonts w:ascii="Verdana" w:hAnsi="Verdana" w:cs="Arial"/>
          <w:sz w:val="21"/>
          <w:szCs w:val="21"/>
        </w:rPr>
        <w:t xml:space="preserve"> Pasto (Nariño)</w:t>
      </w:r>
      <w:r w:rsidR="00623F09">
        <w:rPr>
          <w:rFonts w:ascii="Verdana" w:hAnsi="Verdana" w:cs="Arial"/>
          <w:sz w:val="21"/>
          <w:szCs w:val="21"/>
        </w:rPr>
        <w:t>,</w:t>
      </w:r>
      <w:r w:rsidR="000E7EDC" w:rsidRPr="005721D3">
        <w:rPr>
          <w:rFonts w:ascii="Verdana" w:hAnsi="Verdana" w:cs="Arial"/>
          <w:sz w:val="21"/>
          <w:szCs w:val="21"/>
        </w:rPr>
        <w:t xml:space="preserve"> a la </w:t>
      </w:r>
      <w:r w:rsidRPr="005721D3">
        <w:rPr>
          <w:rFonts w:ascii="Verdana" w:hAnsi="Verdana" w:cs="Arial"/>
          <w:sz w:val="21"/>
          <w:szCs w:val="21"/>
        </w:rPr>
        <w:t xml:space="preserve">ciudad de </w:t>
      </w:r>
      <w:r w:rsidR="000E7EDC" w:rsidRPr="005721D3">
        <w:rPr>
          <w:rFonts w:ascii="Verdana" w:hAnsi="Verdana" w:cs="Arial"/>
          <w:sz w:val="21"/>
          <w:szCs w:val="21"/>
        </w:rPr>
        <w:t>Popayán (Cauca)</w:t>
      </w:r>
      <w:r w:rsidR="000E3D5B" w:rsidRPr="005721D3">
        <w:rPr>
          <w:rFonts w:ascii="Verdana" w:hAnsi="Verdana" w:cs="Arial"/>
          <w:sz w:val="21"/>
          <w:szCs w:val="21"/>
        </w:rPr>
        <w:t>.</w:t>
      </w:r>
    </w:p>
    <w:p w14:paraId="39F0B052" w14:textId="7235B483" w:rsidR="0090139B" w:rsidRPr="005721D3" w:rsidRDefault="0090139B" w:rsidP="009C6B54">
      <w:pPr>
        <w:jc w:val="both"/>
        <w:rPr>
          <w:rFonts w:ascii="Verdana" w:hAnsi="Verdana" w:cs="Arial"/>
          <w:sz w:val="21"/>
          <w:szCs w:val="21"/>
        </w:rPr>
      </w:pPr>
    </w:p>
    <w:p w14:paraId="00C786A6" w14:textId="2DAEC4A8" w:rsidR="00C27B31" w:rsidRPr="005721D3" w:rsidRDefault="00C27B31" w:rsidP="00C27B31">
      <w:pPr>
        <w:jc w:val="both"/>
        <w:rPr>
          <w:rFonts w:ascii="Verdana" w:hAnsi="Verdana" w:cs="Arial"/>
          <w:sz w:val="21"/>
          <w:szCs w:val="21"/>
        </w:rPr>
      </w:pPr>
      <w:r w:rsidRPr="005721D3">
        <w:rPr>
          <w:rFonts w:ascii="Verdana" w:hAnsi="Verdana" w:cs="Arial"/>
          <w:sz w:val="21"/>
          <w:szCs w:val="21"/>
        </w:rPr>
        <w:lastRenderedPageBreak/>
        <w:t xml:space="preserve">Que conforme con lo expuesto, de acuerdo con las necesidades del servicio presentadas en la </w:t>
      </w:r>
      <w:r w:rsidR="00923374" w:rsidRPr="005721D3">
        <w:rPr>
          <w:rFonts w:ascii="Verdana" w:hAnsi="Verdana" w:cs="Arial"/>
          <w:sz w:val="21"/>
          <w:szCs w:val="21"/>
        </w:rPr>
        <w:t>Dirección de Transferencias Monetarias Condicionadas</w:t>
      </w:r>
      <w:r w:rsidRPr="005721D3">
        <w:rPr>
          <w:rFonts w:ascii="Verdana" w:hAnsi="Verdana" w:cs="Arial"/>
          <w:sz w:val="21"/>
          <w:szCs w:val="21"/>
        </w:rPr>
        <w:t>, es procedente efectuar la reubicación del empleo de Profesional</w:t>
      </w:r>
      <w:r w:rsidR="00923374" w:rsidRPr="005721D3">
        <w:rPr>
          <w:rFonts w:ascii="Verdana" w:hAnsi="Verdana" w:cs="Arial"/>
          <w:sz w:val="21"/>
          <w:szCs w:val="21"/>
        </w:rPr>
        <w:t xml:space="preserve"> </w:t>
      </w:r>
      <w:r w:rsidRPr="005721D3">
        <w:rPr>
          <w:rFonts w:ascii="Verdana" w:hAnsi="Verdana" w:cs="Arial"/>
          <w:sz w:val="21"/>
          <w:szCs w:val="21"/>
        </w:rPr>
        <w:t xml:space="preserve">Especializado Código 2028, Grado </w:t>
      </w:r>
      <w:r w:rsidR="00923374" w:rsidRPr="005721D3">
        <w:rPr>
          <w:rFonts w:ascii="Verdana" w:hAnsi="Verdana" w:cs="Arial"/>
          <w:sz w:val="21"/>
          <w:szCs w:val="21"/>
        </w:rPr>
        <w:t>20</w:t>
      </w:r>
      <w:r w:rsidRPr="005721D3">
        <w:rPr>
          <w:rFonts w:ascii="Verdana" w:hAnsi="Verdana" w:cs="Arial"/>
          <w:sz w:val="21"/>
          <w:szCs w:val="21"/>
        </w:rPr>
        <w:t xml:space="preserve"> de la planta de personal global de la entidad, en </w:t>
      </w:r>
      <w:r w:rsidR="00923374" w:rsidRPr="005721D3">
        <w:rPr>
          <w:rFonts w:ascii="Verdana" w:hAnsi="Verdana" w:cs="Arial"/>
          <w:sz w:val="21"/>
          <w:szCs w:val="21"/>
        </w:rPr>
        <w:t>vacancia temporal</w:t>
      </w:r>
      <w:r w:rsidRPr="005721D3">
        <w:rPr>
          <w:rFonts w:ascii="Verdana" w:hAnsi="Verdana" w:cs="Arial"/>
          <w:sz w:val="21"/>
          <w:szCs w:val="21"/>
        </w:rPr>
        <w:t xml:space="preserve">, distribuido en la </w:t>
      </w:r>
      <w:r w:rsidR="00923374" w:rsidRPr="005721D3">
        <w:rPr>
          <w:rFonts w:ascii="Verdana" w:hAnsi="Verdana" w:cs="Arial"/>
          <w:sz w:val="21"/>
          <w:szCs w:val="21"/>
        </w:rPr>
        <w:t>Subdirección General de Programas y Proyectos</w:t>
      </w:r>
      <w:r w:rsidRPr="005721D3">
        <w:rPr>
          <w:rFonts w:ascii="Verdana" w:hAnsi="Verdana" w:cs="Arial"/>
          <w:sz w:val="21"/>
          <w:szCs w:val="21"/>
        </w:rPr>
        <w:t xml:space="preserve"> con ubicación en la ciudad de Bogotá (Nivel Nacional), a la </w:t>
      </w:r>
      <w:r w:rsidR="00923374" w:rsidRPr="005721D3">
        <w:rPr>
          <w:rFonts w:ascii="Verdana" w:hAnsi="Verdana" w:cs="Arial"/>
          <w:sz w:val="21"/>
          <w:szCs w:val="21"/>
        </w:rPr>
        <w:t>Dirección de Transferencias Monetarias Condicionadas</w:t>
      </w:r>
      <w:r w:rsidRPr="005721D3">
        <w:rPr>
          <w:rFonts w:ascii="Verdana" w:hAnsi="Verdana" w:cs="Arial"/>
          <w:sz w:val="21"/>
          <w:szCs w:val="21"/>
        </w:rPr>
        <w:t xml:space="preserve"> con ubicación en la ciudad de Bogotá (Nivel Nacional). </w:t>
      </w:r>
    </w:p>
    <w:p w14:paraId="1A91EEC8" w14:textId="015F2499" w:rsidR="0041630A" w:rsidRPr="005721D3" w:rsidRDefault="0041630A" w:rsidP="00C27B31">
      <w:pPr>
        <w:jc w:val="both"/>
        <w:rPr>
          <w:rFonts w:ascii="Verdana" w:hAnsi="Verdana" w:cs="Arial"/>
          <w:sz w:val="21"/>
          <w:szCs w:val="21"/>
        </w:rPr>
      </w:pPr>
    </w:p>
    <w:p w14:paraId="6E16D328" w14:textId="41B555DC" w:rsidR="0041630A" w:rsidRPr="005721D3" w:rsidRDefault="0041630A" w:rsidP="00903633">
      <w:pPr>
        <w:jc w:val="both"/>
        <w:rPr>
          <w:rFonts w:ascii="Verdana" w:hAnsi="Verdana" w:cs="Arial"/>
          <w:sz w:val="21"/>
          <w:szCs w:val="21"/>
        </w:rPr>
      </w:pPr>
      <w:r w:rsidRPr="005721D3">
        <w:rPr>
          <w:rFonts w:ascii="Verdana" w:hAnsi="Verdana" w:cs="Arial"/>
          <w:sz w:val="21"/>
          <w:szCs w:val="21"/>
        </w:rPr>
        <w:t>Que conforme con lo expuesto, de acuerdo con las necesidades del servicio presentadas en</w:t>
      </w:r>
      <w:r w:rsidR="00903633" w:rsidRPr="005721D3">
        <w:rPr>
          <w:rFonts w:ascii="Verdana" w:hAnsi="Verdana" w:cs="Arial"/>
          <w:sz w:val="21"/>
          <w:szCs w:val="21"/>
        </w:rPr>
        <w:t xml:space="preserve"> </w:t>
      </w:r>
      <w:r w:rsidR="00D63140" w:rsidRPr="005721D3">
        <w:rPr>
          <w:rFonts w:ascii="Verdana" w:hAnsi="Verdana" w:cs="Arial"/>
          <w:sz w:val="21"/>
          <w:szCs w:val="21"/>
        </w:rPr>
        <w:t>Dirección de Inclusión Productiva</w:t>
      </w:r>
      <w:r w:rsidR="00903633" w:rsidRPr="005721D3">
        <w:rPr>
          <w:rFonts w:ascii="Verdana" w:hAnsi="Verdana" w:cs="Arial"/>
          <w:sz w:val="21"/>
          <w:szCs w:val="21"/>
        </w:rPr>
        <w:t>, e</w:t>
      </w:r>
      <w:r w:rsidRPr="005721D3">
        <w:rPr>
          <w:rFonts w:ascii="Verdana" w:hAnsi="Verdana" w:cs="Arial"/>
          <w:sz w:val="21"/>
          <w:szCs w:val="21"/>
        </w:rPr>
        <w:t>s procedente efectuar la reubicación del empleo de Profesional</w:t>
      </w:r>
      <w:r w:rsidR="00903633" w:rsidRPr="005721D3">
        <w:rPr>
          <w:rFonts w:ascii="Verdana" w:hAnsi="Verdana" w:cs="Arial"/>
          <w:sz w:val="21"/>
          <w:szCs w:val="21"/>
        </w:rPr>
        <w:t xml:space="preserve"> Universitario </w:t>
      </w:r>
      <w:r w:rsidRPr="005721D3">
        <w:rPr>
          <w:rFonts w:ascii="Verdana" w:hAnsi="Verdana" w:cs="Arial"/>
          <w:sz w:val="21"/>
          <w:szCs w:val="21"/>
        </w:rPr>
        <w:t xml:space="preserve">Código </w:t>
      </w:r>
      <w:r w:rsidR="00903633" w:rsidRPr="005721D3">
        <w:rPr>
          <w:rFonts w:ascii="Verdana" w:hAnsi="Verdana" w:cs="Arial"/>
          <w:sz w:val="21"/>
          <w:szCs w:val="21"/>
        </w:rPr>
        <w:t xml:space="preserve">2044, </w:t>
      </w:r>
      <w:r w:rsidRPr="005721D3">
        <w:rPr>
          <w:rFonts w:ascii="Verdana" w:hAnsi="Verdana" w:cs="Arial"/>
          <w:sz w:val="21"/>
          <w:szCs w:val="21"/>
        </w:rPr>
        <w:t xml:space="preserve">Grado </w:t>
      </w:r>
      <w:r w:rsidR="00903633" w:rsidRPr="005721D3">
        <w:rPr>
          <w:rFonts w:ascii="Verdana" w:hAnsi="Verdana" w:cs="Arial"/>
          <w:sz w:val="21"/>
          <w:szCs w:val="21"/>
        </w:rPr>
        <w:t xml:space="preserve">08 </w:t>
      </w:r>
      <w:r w:rsidRPr="005721D3">
        <w:rPr>
          <w:rFonts w:ascii="Verdana" w:hAnsi="Verdana" w:cs="Arial"/>
          <w:sz w:val="21"/>
          <w:szCs w:val="21"/>
        </w:rPr>
        <w:t>de la planta de personal global de la entidad, en el cual se encuentra vinculada la servidora pública</w:t>
      </w:r>
      <w:r w:rsidR="00903633" w:rsidRPr="005721D3">
        <w:rPr>
          <w:rFonts w:ascii="Verdana" w:hAnsi="Verdana" w:cs="Arial"/>
          <w:sz w:val="21"/>
          <w:szCs w:val="21"/>
        </w:rPr>
        <w:t xml:space="preserve"> MARIA DEL PILAR OLIVEROS AMADOR</w:t>
      </w:r>
      <w:r w:rsidRPr="005721D3">
        <w:rPr>
          <w:rFonts w:ascii="Verdana" w:hAnsi="Verdana" w:cs="Arial"/>
          <w:sz w:val="21"/>
          <w:szCs w:val="21"/>
        </w:rPr>
        <w:t xml:space="preserve"> identificada con cedula de ciudadanía No. </w:t>
      </w:r>
      <w:r w:rsidR="00903633" w:rsidRPr="005721D3">
        <w:rPr>
          <w:rFonts w:ascii="Verdana" w:hAnsi="Verdana" w:cs="Arial"/>
          <w:sz w:val="21"/>
          <w:szCs w:val="21"/>
        </w:rPr>
        <w:t xml:space="preserve">65.778.614, </w:t>
      </w:r>
      <w:r w:rsidRPr="005721D3">
        <w:rPr>
          <w:rFonts w:ascii="Verdana" w:hAnsi="Verdana" w:cs="Arial"/>
          <w:sz w:val="21"/>
          <w:szCs w:val="21"/>
        </w:rPr>
        <w:t xml:space="preserve">distribuido en la </w:t>
      </w:r>
      <w:r w:rsidR="00D63140" w:rsidRPr="005721D3">
        <w:rPr>
          <w:rFonts w:ascii="Verdana" w:hAnsi="Verdana" w:cs="Arial"/>
          <w:sz w:val="21"/>
          <w:szCs w:val="21"/>
        </w:rPr>
        <w:t>Dirección de Inclusión Productiva</w:t>
      </w:r>
      <w:r w:rsidRPr="005721D3">
        <w:rPr>
          <w:rFonts w:ascii="Verdana" w:hAnsi="Verdana" w:cs="Arial"/>
          <w:sz w:val="21"/>
          <w:szCs w:val="21"/>
        </w:rPr>
        <w:t xml:space="preserve"> con ubicación en la ciudad de Bogotá (Nivel Nacional), </w:t>
      </w:r>
      <w:r w:rsidR="00903633" w:rsidRPr="005721D3">
        <w:rPr>
          <w:rFonts w:ascii="Verdana" w:hAnsi="Verdana" w:cs="Arial"/>
          <w:sz w:val="21"/>
          <w:szCs w:val="21"/>
        </w:rPr>
        <w:t>a</w:t>
      </w:r>
      <w:r w:rsidRPr="005721D3">
        <w:rPr>
          <w:rFonts w:ascii="Verdana" w:hAnsi="Verdana" w:cs="Arial"/>
          <w:sz w:val="21"/>
          <w:szCs w:val="21"/>
        </w:rPr>
        <w:t xml:space="preserve"> la ciudad de</w:t>
      </w:r>
      <w:r w:rsidR="00903633" w:rsidRPr="005721D3">
        <w:rPr>
          <w:rFonts w:ascii="Verdana" w:hAnsi="Verdana" w:cs="Arial"/>
          <w:sz w:val="21"/>
          <w:szCs w:val="21"/>
        </w:rPr>
        <w:t xml:space="preserve"> Ibagué (Tolima). </w:t>
      </w:r>
    </w:p>
    <w:p w14:paraId="748DC7A2" w14:textId="752D0764" w:rsidR="0041630A" w:rsidRPr="005721D3" w:rsidRDefault="0041630A" w:rsidP="00982FD0">
      <w:pPr>
        <w:jc w:val="both"/>
        <w:rPr>
          <w:rFonts w:ascii="Verdana" w:hAnsi="Verdana" w:cs="Arial"/>
          <w:sz w:val="21"/>
          <w:szCs w:val="21"/>
        </w:rPr>
      </w:pPr>
    </w:p>
    <w:p w14:paraId="6F8C4019" w14:textId="72AA48A0" w:rsidR="009E60C4" w:rsidRPr="005721D3" w:rsidRDefault="009E60C4" w:rsidP="009E60C4">
      <w:pPr>
        <w:jc w:val="both"/>
        <w:rPr>
          <w:rFonts w:ascii="Verdana" w:hAnsi="Verdana" w:cs="Arial"/>
          <w:sz w:val="21"/>
          <w:szCs w:val="21"/>
        </w:rPr>
      </w:pPr>
      <w:r w:rsidRPr="005721D3">
        <w:rPr>
          <w:rFonts w:ascii="Verdana" w:hAnsi="Verdana" w:cs="Arial"/>
          <w:sz w:val="21"/>
          <w:szCs w:val="21"/>
        </w:rPr>
        <w:t xml:space="preserve">Que conforme con lo expuesto, de acuerdo con las necesidades del servicio presentadas en la Subdirección Financiera, es procedente efectuar la reubicación del empleo de Profesional Universitario Código 2044, Grado 09 de la planta de personal global de la entidad, en vacancia definitiva, distribuido en la Dirección de Inclusión Productiva con ubicación en la ciudad de Riohacha (La Guajira), a la Subdirección Financiera con ubicación en la ciudad de Bogotá (Nivel Nacional). </w:t>
      </w:r>
    </w:p>
    <w:p w14:paraId="08B24650" w14:textId="61CC9910" w:rsidR="0053056A" w:rsidRPr="005721D3" w:rsidRDefault="0053056A" w:rsidP="00982FD0">
      <w:pPr>
        <w:jc w:val="both"/>
        <w:rPr>
          <w:rFonts w:ascii="Verdana" w:hAnsi="Verdana" w:cs="Arial"/>
          <w:sz w:val="21"/>
          <w:szCs w:val="21"/>
        </w:rPr>
      </w:pPr>
    </w:p>
    <w:p w14:paraId="6E2DCD05" w14:textId="1F0E22C6" w:rsidR="00053050" w:rsidRPr="005721D3" w:rsidRDefault="00053050" w:rsidP="00053050">
      <w:pPr>
        <w:jc w:val="both"/>
        <w:rPr>
          <w:rFonts w:ascii="Verdana" w:hAnsi="Verdana" w:cs="Arial"/>
          <w:sz w:val="21"/>
          <w:szCs w:val="21"/>
        </w:rPr>
      </w:pPr>
      <w:r w:rsidRPr="005721D3">
        <w:rPr>
          <w:rFonts w:ascii="Verdana" w:hAnsi="Verdana" w:cs="Arial"/>
          <w:sz w:val="21"/>
          <w:szCs w:val="21"/>
        </w:rPr>
        <w:t xml:space="preserve">Que conforme con lo expuesto, de acuerdo con las necesidades del servicio presentadas en la Dirección de Transferencias Monetarias Condicionadas, es procedente efectuar la reubicación del empleo de Profesional Especializado Código 2028, Grado 18 de la planta de personal global de la entidad, en el cual se encuentra vinculada la servidora pública ADRIANA PATRICIA GAITAN BUSTOS identificada con cedula de ciudadanía No. 53.066.076, distribuido en la Subdirección General para la Superación de la Pobreza con ubicación en la ciudad de Bogotá (Nivel Nacional), a la Dirección de Transferencias Monetarias Condicionadas con ubicación en la ciudad de Bogotá (Nivel Nacional). </w:t>
      </w:r>
    </w:p>
    <w:p w14:paraId="076AE59A" w14:textId="77777777" w:rsidR="0090021D" w:rsidRPr="005721D3" w:rsidRDefault="0090021D" w:rsidP="00D5733F">
      <w:pPr>
        <w:jc w:val="both"/>
        <w:rPr>
          <w:rFonts w:ascii="Verdana" w:hAnsi="Verdana" w:cs="Arial"/>
          <w:sz w:val="21"/>
          <w:szCs w:val="21"/>
        </w:rPr>
      </w:pPr>
    </w:p>
    <w:p w14:paraId="2B3E003B" w14:textId="664530B8" w:rsidR="00D447D3" w:rsidRPr="005721D3" w:rsidRDefault="0090021D" w:rsidP="00D5733F">
      <w:pPr>
        <w:jc w:val="both"/>
        <w:rPr>
          <w:rFonts w:ascii="Verdana" w:hAnsi="Verdana" w:cs="Arial"/>
          <w:sz w:val="21"/>
          <w:szCs w:val="21"/>
        </w:rPr>
      </w:pPr>
      <w:proofErr w:type="gramStart"/>
      <w:r w:rsidRPr="005721D3">
        <w:rPr>
          <w:rFonts w:ascii="Verdana" w:hAnsi="Verdana" w:cs="Arial"/>
          <w:sz w:val="21"/>
          <w:szCs w:val="21"/>
        </w:rPr>
        <w:t>Q</w:t>
      </w:r>
      <w:r w:rsidR="000D0031" w:rsidRPr="005721D3">
        <w:rPr>
          <w:rFonts w:ascii="Verdana" w:hAnsi="Verdana" w:cs="Arial"/>
          <w:sz w:val="21"/>
          <w:szCs w:val="21"/>
        </w:rPr>
        <w:t>ue</w:t>
      </w:r>
      <w:proofErr w:type="gramEnd"/>
      <w:r w:rsidR="000D0031" w:rsidRPr="005721D3">
        <w:rPr>
          <w:rFonts w:ascii="Verdana" w:hAnsi="Verdana" w:cs="Arial"/>
          <w:sz w:val="21"/>
          <w:szCs w:val="21"/>
        </w:rPr>
        <w:t xml:space="preserve"> en mérito de lo expuesto, </w:t>
      </w:r>
    </w:p>
    <w:p w14:paraId="33928AB9" w14:textId="77777777" w:rsidR="00C72E77" w:rsidRPr="005721D3" w:rsidRDefault="00C72E77" w:rsidP="00D5733F">
      <w:pPr>
        <w:ind w:left="284" w:right="317"/>
        <w:jc w:val="center"/>
        <w:rPr>
          <w:rFonts w:ascii="Verdana" w:eastAsia="Batang" w:hAnsi="Verdana"/>
          <w:b/>
          <w:sz w:val="21"/>
          <w:szCs w:val="21"/>
        </w:rPr>
      </w:pPr>
    </w:p>
    <w:p w14:paraId="2F117F17" w14:textId="3EBB5401" w:rsidR="00D447D3" w:rsidRPr="005721D3" w:rsidRDefault="00C44E03" w:rsidP="00D5733F">
      <w:pPr>
        <w:ind w:left="284" w:right="317"/>
        <w:jc w:val="center"/>
        <w:rPr>
          <w:rFonts w:ascii="Verdana" w:eastAsia="Batang" w:hAnsi="Verdana"/>
          <w:sz w:val="21"/>
          <w:szCs w:val="21"/>
        </w:rPr>
      </w:pPr>
      <w:r w:rsidRPr="005721D3">
        <w:rPr>
          <w:rFonts w:ascii="Verdana" w:eastAsia="Batang" w:hAnsi="Verdana"/>
          <w:b/>
          <w:sz w:val="21"/>
          <w:szCs w:val="21"/>
        </w:rPr>
        <w:t>RESUELVE:</w:t>
      </w:r>
    </w:p>
    <w:p w14:paraId="44906751" w14:textId="0B28AC36" w:rsidR="006E05C0" w:rsidRDefault="006E05C0" w:rsidP="001A175D">
      <w:pPr>
        <w:ind w:left="708" w:right="317"/>
        <w:jc w:val="both"/>
        <w:rPr>
          <w:rFonts w:ascii="Verdana" w:eastAsia="Batang" w:hAnsi="Verdana"/>
          <w:b/>
          <w:sz w:val="21"/>
          <w:szCs w:val="21"/>
        </w:rPr>
      </w:pPr>
    </w:p>
    <w:p w14:paraId="3F1AD785" w14:textId="3D3FCE6C" w:rsidR="002F4338" w:rsidRPr="005721D3" w:rsidRDefault="002F4338" w:rsidP="004D5FF2">
      <w:pPr>
        <w:ind w:right="27"/>
        <w:jc w:val="both"/>
        <w:rPr>
          <w:rFonts w:ascii="Verdana" w:eastAsia="Batang" w:hAnsi="Verdana"/>
          <w:b/>
          <w:sz w:val="21"/>
          <w:szCs w:val="21"/>
        </w:rPr>
      </w:pPr>
      <w:r w:rsidRPr="005721D3">
        <w:rPr>
          <w:rFonts w:ascii="Verdana" w:eastAsia="Batang" w:hAnsi="Verdana"/>
          <w:b/>
          <w:sz w:val="21"/>
          <w:szCs w:val="21"/>
        </w:rPr>
        <w:t xml:space="preserve">Artículo </w:t>
      </w:r>
      <w:r>
        <w:rPr>
          <w:rFonts w:ascii="Verdana" w:eastAsia="Batang" w:hAnsi="Verdana"/>
          <w:b/>
          <w:sz w:val="21"/>
          <w:szCs w:val="21"/>
        </w:rPr>
        <w:t>1</w:t>
      </w:r>
      <w:r w:rsidRPr="005721D3">
        <w:rPr>
          <w:rFonts w:ascii="Verdana" w:eastAsia="Batang" w:hAnsi="Verdana"/>
          <w:b/>
          <w:sz w:val="21"/>
          <w:szCs w:val="21"/>
        </w:rPr>
        <w:t xml:space="preserve">: </w:t>
      </w:r>
      <w:r w:rsidRPr="005721D3">
        <w:rPr>
          <w:rFonts w:ascii="Verdana" w:eastAsia="Batang" w:hAnsi="Verdana"/>
          <w:sz w:val="21"/>
          <w:szCs w:val="21"/>
        </w:rPr>
        <w:t xml:space="preserve">Modificar el numeral 1.7 del artículo 1 de la Resolución No. 00212 del 5 de febrero de 2020, el cual quedara así:  </w:t>
      </w:r>
    </w:p>
    <w:p w14:paraId="03CAEF86" w14:textId="77777777" w:rsidR="002F4338" w:rsidRPr="005721D3" w:rsidRDefault="002F4338" w:rsidP="002F4338">
      <w:pPr>
        <w:ind w:right="317"/>
        <w:jc w:val="both"/>
        <w:rPr>
          <w:rFonts w:ascii="Verdana" w:eastAsia="Batang" w:hAnsi="Verdana"/>
          <w:b/>
          <w:sz w:val="21"/>
          <w:szCs w:val="21"/>
        </w:rPr>
      </w:pPr>
    </w:p>
    <w:p w14:paraId="1B5391DE" w14:textId="77777777" w:rsidR="002F4338" w:rsidRPr="008336E0" w:rsidRDefault="002F4338" w:rsidP="002F4338">
      <w:pPr>
        <w:ind w:left="708" w:right="317"/>
        <w:rPr>
          <w:rFonts w:ascii="Verdana" w:eastAsia="Batang" w:hAnsi="Verdana"/>
          <w:b/>
          <w:sz w:val="21"/>
          <w:szCs w:val="21"/>
        </w:rPr>
      </w:pPr>
      <w:r w:rsidRPr="008336E0">
        <w:rPr>
          <w:rFonts w:ascii="Verdana" w:eastAsia="Batang" w:hAnsi="Verdana"/>
          <w:b/>
          <w:sz w:val="21"/>
          <w:szCs w:val="21"/>
        </w:rPr>
        <w:t>“ 1.7.</w:t>
      </w:r>
      <w:r w:rsidRPr="008336E0">
        <w:rPr>
          <w:rFonts w:ascii="Verdana" w:eastAsia="Batang" w:hAnsi="Verdana"/>
          <w:sz w:val="21"/>
          <w:szCs w:val="21"/>
        </w:rPr>
        <w:t xml:space="preserve"> </w:t>
      </w:r>
      <w:r w:rsidRPr="008336E0">
        <w:rPr>
          <w:rFonts w:ascii="Verdana" w:eastAsia="Batang" w:hAnsi="Verdana"/>
          <w:b/>
          <w:sz w:val="21"/>
          <w:szCs w:val="21"/>
        </w:rPr>
        <w:t xml:space="preserve">SUBDIRECCIÓN GENERAL PARA LA SUPERACIÓN DE LA POBREZA. </w:t>
      </w:r>
    </w:p>
    <w:p w14:paraId="700FAF3D" w14:textId="77777777" w:rsidR="002F4338" w:rsidRPr="008336E0" w:rsidRDefault="002F4338" w:rsidP="002F4338">
      <w:pPr>
        <w:ind w:left="708" w:right="317"/>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DF4929" w:rsidRPr="00DF4929" w14:paraId="49CB1A3F" w14:textId="77777777" w:rsidTr="00DF4929">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DCE6F1" w:fill="F2F2F2"/>
            <w:vAlign w:val="center"/>
            <w:hideMark/>
          </w:tcPr>
          <w:p w14:paraId="5B7C4E7B" w14:textId="77777777" w:rsidR="00DF4929" w:rsidRPr="00DF4929" w:rsidRDefault="00DF4929" w:rsidP="00DF4929">
            <w:pPr>
              <w:widowControl/>
              <w:autoSpaceDE/>
              <w:autoSpaceDN/>
              <w:jc w:val="center"/>
              <w:rPr>
                <w:rFonts w:ascii="Verdana" w:hAnsi="Verdana"/>
                <w:b/>
                <w:bCs/>
                <w:color w:val="000000"/>
                <w:sz w:val="18"/>
                <w:szCs w:val="18"/>
                <w:lang w:eastAsia="es-CO"/>
              </w:rPr>
            </w:pPr>
            <w:r w:rsidRPr="00DF4929">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4ADBA471" w14:textId="77777777" w:rsidR="00DF4929" w:rsidRPr="00DF4929" w:rsidRDefault="00DF4929" w:rsidP="00DF4929">
            <w:pPr>
              <w:widowControl/>
              <w:autoSpaceDE/>
              <w:autoSpaceDN/>
              <w:jc w:val="center"/>
              <w:rPr>
                <w:rFonts w:ascii="Verdana" w:hAnsi="Verdana"/>
                <w:b/>
                <w:bCs/>
                <w:color w:val="000000"/>
                <w:sz w:val="18"/>
                <w:szCs w:val="18"/>
                <w:lang w:eastAsia="es-CO"/>
              </w:rPr>
            </w:pPr>
            <w:r w:rsidRPr="00DF4929">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67406222" w14:textId="77777777" w:rsidR="00DF4929" w:rsidRPr="00DF4929" w:rsidRDefault="00DF4929" w:rsidP="00DF4929">
            <w:pPr>
              <w:widowControl/>
              <w:autoSpaceDE/>
              <w:autoSpaceDN/>
              <w:jc w:val="center"/>
              <w:rPr>
                <w:rFonts w:ascii="Verdana" w:hAnsi="Verdana"/>
                <w:b/>
                <w:bCs/>
                <w:color w:val="000000"/>
                <w:sz w:val="18"/>
                <w:szCs w:val="18"/>
                <w:lang w:eastAsia="es-CO"/>
              </w:rPr>
            </w:pPr>
            <w:r w:rsidRPr="00DF4929">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2C019F73" w14:textId="77777777" w:rsidR="00DF4929" w:rsidRPr="00DF4929" w:rsidRDefault="00DF4929" w:rsidP="00DF4929">
            <w:pPr>
              <w:widowControl/>
              <w:autoSpaceDE/>
              <w:autoSpaceDN/>
              <w:jc w:val="center"/>
              <w:rPr>
                <w:rFonts w:ascii="Verdana" w:hAnsi="Verdana"/>
                <w:b/>
                <w:bCs/>
                <w:color w:val="000000"/>
                <w:sz w:val="18"/>
                <w:szCs w:val="18"/>
                <w:lang w:eastAsia="es-CO"/>
              </w:rPr>
            </w:pPr>
            <w:r w:rsidRPr="00DF4929">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554EC43C" w14:textId="77777777" w:rsidR="00DF4929" w:rsidRPr="00DF4929" w:rsidRDefault="00DF4929" w:rsidP="00DF4929">
            <w:pPr>
              <w:widowControl/>
              <w:autoSpaceDE/>
              <w:autoSpaceDN/>
              <w:jc w:val="center"/>
              <w:rPr>
                <w:rFonts w:ascii="Verdana" w:hAnsi="Verdana"/>
                <w:b/>
                <w:bCs/>
                <w:color w:val="000000"/>
                <w:sz w:val="18"/>
                <w:szCs w:val="18"/>
                <w:lang w:eastAsia="es-CO"/>
              </w:rPr>
            </w:pPr>
            <w:r w:rsidRPr="00DF4929">
              <w:rPr>
                <w:rFonts w:ascii="Verdana" w:hAnsi="Verdana"/>
                <w:b/>
                <w:bCs/>
                <w:color w:val="000000"/>
                <w:sz w:val="18"/>
                <w:szCs w:val="18"/>
                <w:lang w:eastAsia="es-CO"/>
              </w:rPr>
              <w:t>UBICACIÓN GEOGRAFICA</w:t>
            </w:r>
          </w:p>
        </w:tc>
      </w:tr>
      <w:tr w:rsidR="00DF4929" w:rsidRPr="00DF4929" w14:paraId="0A98F949"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AC4AC"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B17AF8A"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6B5E553"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2B2B70BA"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3C9065AA"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1</w:t>
            </w:r>
          </w:p>
        </w:tc>
      </w:tr>
      <w:tr w:rsidR="00DF4929" w:rsidRPr="00DF4929" w14:paraId="2D06DDC2"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A026C9"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FCA882"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AD98BF9"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26DB95F7"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5114FBA6"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1</w:t>
            </w:r>
          </w:p>
        </w:tc>
      </w:tr>
      <w:tr w:rsidR="00DF4929" w:rsidRPr="00DF4929" w14:paraId="28677F7A"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615C4"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2E0C8A"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DA41295"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A6988C3"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6DB0883D"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2</w:t>
            </w:r>
          </w:p>
        </w:tc>
      </w:tr>
      <w:tr w:rsidR="00DF4929" w:rsidRPr="00DF4929" w14:paraId="4D07DF8F"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9233C7"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4D92591"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983286E"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7B2EE6F"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3671F66F"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1</w:t>
            </w:r>
          </w:p>
        </w:tc>
      </w:tr>
      <w:tr w:rsidR="00DF4929" w:rsidRPr="00DF4929" w14:paraId="00818179"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18459E"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833A1FB"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FD9DD05"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5400E38E"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41269727"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1</w:t>
            </w:r>
          </w:p>
        </w:tc>
      </w:tr>
      <w:tr w:rsidR="00DF4929" w:rsidRPr="00DF4929" w14:paraId="7D8E254A"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50AB52"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8C90A48"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39C58E9"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00BD1B1"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60782E1E"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1</w:t>
            </w:r>
          </w:p>
        </w:tc>
      </w:tr>
      <w:tr w:rsidR="00DF4929" w:rsidRPr="00DF4929" w14:paraId="55975F89" w14:textId="77777777" w:rsidTr="00DF492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39810B" w14:textId="77777777" w:rsidR="00DF4929" w:rsidRPr="00DF4929" w:rsidRDefault="00DF4929" w:rsidP="00DF4929">
            <w:pPr>
              <w:widowControl/>
              <w:autoSpaceDE/>
              <w:autoSpaceDN/>
              <w:rPr>
                <w:rFonts w:ascii="Verdana" w:hAnsi="Verdana"/>
                <w:color w:val="000000"/>
                <w:sz w:val="18"/>
                <w:szCs w:val="18"/>
                <w:lang w:eastAsia="es-CO"/>
              </w:rPr>
            </w:pPr>
            <w:r w:rsidRPr="00DF4929">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61851E6"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0E0AA24D"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49010ADC" w14:textId="77777777" w:rsidR="00DF4929" w:rsidRPr="00DF4929" w:rsidRDefault="00DF4929" w:rsidP="00DF4929">
            <w:pPr>
              <w:widowControl/>
              <w:autoSpaceDE/>
              <w:autoSpaceDN/>
              <w:jc w:val="center"/>
              <w:rPr>
                <w:rFonts w:ascii="Verdana" w:hAnsi="Verdana"/>
                <w:color w:val="000000"/>
                <w:sz w:val="18"/>
                <w:szCs w:val="18"/>
                <w:lang w:eastAsia="es-CO"/>
              </w:rPr>
            </w:pPr>
            <w:r w:rsidRPr="00DF4929">
              <w:rPr>
                <w:rFonts w:ascii="Verdana" w:hAnsi="Verdana"/>
                <w:color w:val="000000"/>
                <w:sz w:val="18"/>
                <w:szCs w:val="18"/>
                <w:lang w:eastAsia="es-CO"/>
              </w:rPr>
              <w:t>NIVEL NACIONAL</w:t>
            </w:r>
          </w:p>
        </w:tc>
        <w:tc>
          <w:tcPr>
            <w:tcW w:w="0" w:type="auto"/>
            <w:tcBorders>
              <w:top w:val="nil"/>
              <w:left w:val="nil"/>
              <w:bottom w:val="single" w:sz="4" w:space="0" w:color="auto"/>
              <w:right w:val="single" w:sz="4" w:space="0" w:color="auto"/>
            </w:tcBorders>
            <w:shd w:val="clear" w:color="auto" w:fill="auto"/>
            <w:vAlign w:val="center"/>
            <w:hideMark/>
          </w:tcPr>
          <w:p w14:paraId="480A7E2D" w14:textId="77777777" w:rsidR="00DF4929" w:rsidRPr="00DF4929" w:rsidRDefault="00DF4929" w:rsidP="00DF4929">
            <w:pPr>
              <w:widowControl/>
              <w:autoSpaceDE/>
              <w:autoSpaceDN/>
              <w:jc w:val="right"/>
              <w:rPr>
                <w:rFonts w:ascii="Verdana" w:hAnsi="Verdana"/>
                <w:color w:val="000000"/>
                <w:sz w:val="18"/>
                <w:szCs w:val="18"/>
                <w:lang w:eastAsia="es-CO"/>
              </w:rPr>
            </w:pPr>
            <w:r w:rsidRPr="00DF4929">
              <w:rPr>
                <w:rFonts w:ascii="Verdana" w:hAnsi="Verdana"/>
                <w:color w:val="000000"/>
                <w:sz w:val="18"/>
                <w:szCs w:val="18"/>
                <w:lang w:eastAsia="es-CO"/>
              </w:rPr>
              <w:t>2</w:t>
            </w:r>
          </w:p>
        </w:tc>
      </w:tr>
    </w:tbl>
    <w:p w14:paraId="600FDC88" w14:textId="67AF56B8" w:rsidR="002F4338" w:rsidRDefault="002F4338" w:rsidP="002F4338">
      <w:pPr>
        <w:ind w:left="708" w:right="317"/>
        <w:jc w:val="both"/>
        <w:rPr>
          <w:rFonts w:ascii="Verdana" w:eastAsia="Batang" w:hAnsi="Verdana"/>
          <w:b/>
          <w:sz w:val="21"/>
          <w:szCs w:val="21"/>
        </w:rPr>
      </w:pPr>
    </w:p>
    <w:p w14:paraId="5B8C2991" w14:textId="77777777" w:rsidR="002F4338" w:rsidRPr="005721D3" w:rsidRDefault="002F4338" w:rsidP="002F4338">
      <w:pPr>
        <w:ind w:left="708" w:right="317"/>
        <w:jc w:val="both"/>
        <w:rPr>
          <w:rFonts w:ascii="Verdana" w:eastAsia="Batang" w:hAnsi="Verdana"/>
          <w:b/>
          <w:sz w:val="21"/>
          <w:szCs w:val="21"/>
        </w:rPr>
      </w:pPr>
      <w:r w:rsidRPr="008336E0">
        <w:rPr>
          <w:rFonts w:ascii="Verdana" w:eastAsia="Batang" w:hAnsi="Verdana"/>
          <w:b/>
          <w:sz w:val="21"/>
          <w:szCs w:val="21"/>
        </w:rPr>
        <w:t>“</w:t>
      </w:r>
    </w:p>
    <w:p w14:paraId="0EA6812F" w14:textId="77777777" w:rsidR="00D63DF8" w:rsidRPr="005721D3" w:rsidRDefault="00D63DF8" w:rsidP="00DD6879">
      <w:pPr>
        <w:ind w:left="708" w:right="317"/>
        <w:jc w:val="both"/>
        <w:rPr>
          <w:rFonts w:ascii="Verdana" w:eastAsia="Batang" w:hAnsi="Verdana"/>
          <w:b/>
          <w:sz w:val="21"/>
          <w:szCs w:val="21"/>
        </w:rPr>
      </w:pPr>
    </w:p>
    <w:p w14:paraId="5D8B01CE" w14:textId="0A0BED91" w:rsidR="00CD5CBF" w:rsidRPr="005721D3" w:rsidRDefault="00CD5CBF" w:rsidP="00CD5CBF">
      <w:pPr>
        <w:ind w:right="317"/>
        <w:jc w:val="both"/>
        <w:rPr>
          <w:rFonts w:ascii="Verdana" w:eastAsia="Batang" w:hAnsi="Verdana"/>
          <w:b/>
          <w:sz w:val="21"/>
          <w:szCs w:val="21"/>
        </w:rPr>
      </w:pPr>
      <w:r w:rsidRPr="005721D3">
        <w:rPr>
          <w:rFonts w:ascii="Verdana" w:eastAsia="Batang" w:hAnsi="Verdana"/>
          <w:b/>
          <w:sz w:val="21"/>
          <w:szCs w:val="21"/>
        </w:rPr>
        <w:t xml:space="preserve">Artículo </w:t>
      </w:r>
      <w:r w:rsidR="002F4338">
        <w:rPr>
          <w:rFonts w:ascii="Verdana" w:eastAsia="Batang" w:hAnsi="Verdana"/>
          <w:b/>
          <w:sz w:val="21"/>
          <w:szCs w:val="21"/>
        </w:rPr>
        <w:t>2</w:t>
      </w:r>
      <w:r w:rsidRPr="005721D3">
        <w:rPr>
          <w:rFonts w:ascii="Verdana" w:eastAsia="Batang" w:hAnsi="Verdana"/>
          <w:b/>
          <w:sz w:val="21"/>
          <w:szCs w:val="21"/>
        </w:rPr>
        <w:t xml:space="preserve">: </w:t>
      </w:r>
      <w:r w:rsidRPr="005721D3">
        <w:rPr>
          <w:rFonts w:ascii="Verdana" w:eastAsia="Batang" w:hAnsi="Verdana"/>
          <w:sz w:val="21"/>
          <w:szCs w:val="21"/>
        </w:rPr>
        <w:t>Modificar el numeral 1.1</w:t>
      </w:r>
      <w:r w:rsidR="001716AD" w:rsidRPr="005721D3">
        <w:rPr>
          <w:rFonts w:ascii="Verdana" w:eastAsia="Batang" w:hAnsi="Verdana"/>
          <w:sz w:val="21"/>
          <w:szCs w:val="21"/>
        </w:rPr>
        <w:t>0</w:t>
      </w:r>
      <w:r w:rsidRPr="005721D3">
        <w:rPr>
          <w:rFonts w:ascii="Verdana" w:eastAsia="Batang" w:hAnsi="Verdana"/>
          <w:sz w:val="21"/>
          <w:szCs w:val="21"/>
        </w:rPr>
        <w:t xml:space="preserve"> del artículo 1 de la Resolución No. 00212 del 5 de febrero de 2020, el cual quedara así:  </w:t>
      </w:r>
    </w:p>
    <w:p w14:paraId="38D11646" w14:textId="77777777" w:rsidR="00CD5CBF" w:rsidRPr="005721D3" w:rsidRDefault="00CD5CBF" w:rsidP="00CD5CBF">
      <w:pPr>
        <w:ind w:right="317"/>
        <w:jc w:val="both"/>
        <w:rPr>
          <w:rFonts w:ascii="Verdana" w:eastAsia="Batang" w:hAnsi="Verdana"/>
          <w:b/>
          <w:sz w:val="21"/>
          <w:szCs w:val="21"/>
        </w:rPr>
      </w:pPr>
    </w:p>
    <w:p w14:paraId="4896A108" w14:textId="6C3060C9" w:rsidR="003207F5" w:rsidRPr="005721D3" w:rsidRDefault="00CD5CBF" w:rsidP="00CD5CBF">
      <w:pPr>
        <w:ind w:left="708" w:right="317"/>
        <w:rPr>
          <w:rFonts w:ascii="Verdana" w:eastAsia="Batang" w:hAnsi="Verdana"/>
          <w:b/>
          <w:sz w:val="21"/>
          <w:szCs w:val="21"/>
        </w:rPr>
      </w:pPr>
      <w:r w:rsidRPr="005721D3">
        <w:rPr>
          <w:rFonts w:ascii="Verdana" w:eastAsia="Batang" w:hAnsi="Verdana"/>
          <w:b/>
          <w:sz w:val="21"/>
          <w:szCs w:val="21"/>
        </w:rPr>
        <w:lastRenderedPageBreak/>
        <w:t>“ 1.1</w:t>
      </w:r>
      <w:r w:rsidR="003207F5" w:rsidRPr="005721D3">
        <w:rPr>
          <w:rFonts w:ascii="Verdana" w:eastAsia="Batang" w:hAnsi="Verdana"/>
          <w:b/>
          <w:sz w:val="21"/>
          <w:szCs w:val="21"/>
        </w:rPr>
        <w:t>0</w:t>
      </w:r>
      <w:r w:rsidRPr="005721D3">
        <w:rPr>
          <w:rFonts w:ascii="Verdana" w:eastAsia="Batang" w:hAnsi="Verdana"/>
          <w:b/>
          <w:sz w:val="21"/>
          <w:szCs w:val="21"/>
        </w:rPr>
        <w:t>.</w:t>
      </w:r>
      <w:r w:rsidRPr="005721D3">
        <w:rPr>
          <w:rFonts w:ascii="Verdana" w:eastAsia="Batang" w:hAnsi="Verdana"/>
          <w:sz w:val="21"/>
          <w:szCs w:val="21"/>
        </w:rPr>
        <w:t xml:space="preserve"> </w:t>
      </w:r>
      <w:r w:rsidRPr="005721D3">
        <w:rPr>
          <w:rFonts w:ascii="Verdana" w:eastAsia="Batang" w:hAnsi="Verdana"/>
          <w:b/>
          <w:sz w:val="21"/>
          <w:szCs w:val="21"/>
        </w:rPr>
        <w:t>SUBDIRECCIÓ</w:t>
      </w:r>
      <w:r w:rsidR="003207F5" w:rsidRPr="005721D3">
        <w:rPr>
          <w:rFonts w:ascii="Verdana" w:eastAsia="Batang" w:hAnsi="Verdana"/>
          <w:b/>
          <w:sz w:val="21"/>
          <w:szCs w:val="21"/>
        </w:rPr>
        <w:t>N GENERAL DE PROGRAMAS Y PROYECTOS.</w:t>
      </w:r>
    </w:p>
    <w:p w14:paraId="4E4599D5" w14:textId="6959B418" w:rsidR="00CD5CBF" w:rsidRPr="005721D3" w:rsidRDefault="00CD5CBF" w:rsidP="00CD5CBF">
      <w:pPr>
        <w:ind w:left="708" w:right="317"/>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5721D3" w:rsidRPr="003207F5" w14:paraId="0FB84241" w14:textId="77777777" w:rsidTr="005721D3">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DCE6F1" w:fill="F2F2F2"/>
            <w:vAlign w:val="center"/>
            <w:hideMark/>
          </w:tcPr>
          <w:p w14:paraId="4242E622" w14:textId="77777777" w:rsidR="003207F5" w:rsidRPr="003207F5" w:rsidRDefault="003207F5" w:rsidP="003207F5">
            <w:pPr>
              <w:widowControl/>
              <w:autoSpaceDE/>
              <w:autoSpaceDN/>
              <w:jc w:val="center"/>
              <w:rPr>
                <w:rFonts w:ascii="Verdana" w:hAnsi="Verdana"/>
                <w:b/>
                <w:bCs/>
                <w:color w:val="000000"/>
                <w:sz w:val="18"/>
                <w:szCs w:val="18"/>
                <w:lang w:eastAsia="es-CO"/>
              </w:rPr>
            </w:pPr>
            <w:r w:rsidRPr="003207F5">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1B836B97" w14:textId="77777777" w:rsidR="003207F5" w:rsidRPr="003207F5" w:rsidRDefault="003207F5" w:rsidP="003207F5">
            <w:pPr>
              <w:widowControl/>
              <w:autoSpaceDE/>
              <w:autoSpaceDN/>
              <w:jc w:val="center"/>
              <w:rPr>
                <w:rFonts w:ascii="Verdana" w:hAnsi="Verdana"/>
                <w:b/>
                <w:bCs/>
                <w:color w:val="000000"/>
                <w:sz w:val="18"/>
                <w:szCs w:val="18"/>
                <w:lang w:eastAsia="es-CO"/>
              </w:rPr>
            </w:pPr>
            <w:r w:rsidRPr="003207F5">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1BC33881" w14:textId="77777777" w:rsidR="003207F5" w:rsidRPr="003207F5" w:rsidRDefault="003207F5" w:rsidP="003207F5">
            <w:pPr>
              <w:widowControl/>
              <w:autoSpaceDE/>
              <w:autoSpaceDN/>
              <w:jc w:val="center"/>
              <w:rPr>
                <w:rFonts w:ascii="Verdana" w:hAnsi="Verdana"/>
                <w:b/>
                <w:bCs/>
                <w:color w:val="000000"/>
                <w:sz w:val="18"/>
                <w:szCs w:val="18"/>
                <w:lang w:eastAsia="es-CO"/>
              </w:rPr>
            </w:pPr>
            <w:r w:rsidRPr="003207F5">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2B5B6CA1" w14:textId="77777777" w:rsidR="003207F5" w:rsidRPr="003207F5" w:rsidRDefault="003207F5" w:rsidP="003207F5">
            <w:pPr>
              <w:widowControl/>
              <w:autoSpaceDE/>
              <w:autoSpaceDN/>
              <w:jc w:val="center"/>
              <w:rPr>
                <w:rFonts w:ascii="Verdana" w:hAnsi="Verdana"/>
                <w:b/>
                <w:bCs/>
                <w:color w:val="000000"/>
                <w:sz w:val="18"/>
                <w:szCs w:val="18"/>
                <w:lang w:eastAsia="es-CO"/>
              </w:rPr>
            </w:pPr>
            <w:r w:rsidRPr="003207F5">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6D632611" w14:textId="77777777" w:rsidR="003207F5" w:rsidRPr="003207F5" w:rsidRDefault="003207F5" w:rsidP="003207F5">
            <w:pPr>
              <w:widowControl/>
              <w:autoSpaceDE/>
              <w:autoSpaceDN/>
              <w:jc w:val="center"/>
              <w:rPr>
                <w:rFonts w:ascii="Verdana" w:hAnsi="Verdana"/>
                <w:b/>
                <w:bCs/>
                <w:color w:val="000000"/>
                <w:sz w:val="18"/>
                <w:szCs w:val="18"/>
                <w:lang w:eastAsia="es-CO"/>
              </w:rPr>
            </w:pPr>
            <w:r w:rsidRPr="003207F5">
              <w:rPr>
                <w:rFonts w:ascii="Verdana" w:hAnsi="Verdana"/>
                <w:b/>
                <w:bCs/>
                <w:color w:val="000000"/>
                <w:sz w:val="18"/>
                <w:szCs w:val="18"/>
                <w:lang w:eastAsia="es-CO"/>
              </w:rPr>
              <w:t>UBICACIÓN GEOGRAFICA</w:t>
            </w:r>
          </w:p>
        </w:tc>
      </w:tr>
      <w:tr w:rsidR="003207F5" w:rsidRPr="003207F5" w14:paraId="36F9FCA2"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276A1"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71DCF1C"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D9F5017"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3D08A46"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558C73"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r w:rsidR="003207F5" w:rsidRPr="003207F5" w14:paraId="3A8C5762"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D9910"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4C5B5DB"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FDE717F"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33B4CDEF"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3A4D1787"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r w:rsidR="003207F5" w:rsidRPr="003207F5" w14:paraId="7F5A22CE"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010D10"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45EFD14"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B1F88B6"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3CC7A8C"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860AD4"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r w:rsidR="003207F5" w:rsidRPr="003207F5" w14:paraId="613C2710"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63717"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3AC49BD"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395D670"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6506D6B"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825678"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r w:rsidR="003207F5" w:rsidRPr="003207F5" w14:paraId="7E62C68D"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3791C"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F3A2162"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41F69E5"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42E4000"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59F040"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r w:rsidR="003207F5" w:rsidRPr="003207F5" w14:paraId="5ED8DAFE"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680071"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6E5B435"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53F4832"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7C17211"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341D018"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r w:rsidR="003207F5" w:rsidRPr="003207F5" w14:paraId="2E9726A9" w14:textId="77777777" w:rsidTr="005721D3">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63DE8"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791BBE2"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CE19555"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52ABB9D" w14:textId="77777777" w:rsidR="003207F5" w:rsidRPr="003207F5" w:rsidRDefault="003207F5" w:rsidP="003207F5">
            <w:pPr>
              <w:widowControl/>
              <w:autoSpaceDE/>
              <w:autoSpaceDN/>
              <w:jc w:val="center"/>
              <w:rPr>
                <w:rFonts w:ascii="Verdana" w:hAnsi="Verdana"/>
                <w:color w:val="000000"/>
                <w:sz w:val="18"/>
                <w:szCs w:val="18"/>
                <w:lang w:eastAsia="es-CO"/>
              </w:rPr>
            </w:pPr>
            <w:r w:rsidRPr="003207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6C58CA" w14:textId="77777777" w:rsidR="003207F5" w:rsidRPr="003207F5" w:rsidRDefault="003207F5" w:rsidP="003207F5">
            <w:pPr>
              <w:widowControl/>
              <w:autoSpaceDE/>
              <w:autoSpaceDN/>
              <w:rPr>
                <w:rFonts w:ascii="Verdana" w:hAnsi="Verdana"/>
                <w:color w:val="000000"/>
                <w:sz w:val="18"/>
                <w:szCs w:val="18"/>
                <w:lang w:eastAsia="es-CO"/>
              </w:rPr>
            </w:pPr>
            <w:r w:rsidRPr="003207F5">
              <w:rPr>
                <w:rFonts w:ascii="Verdana" w:hAnsi="Verdana"/>
                <w:color w:val="000000"/>
                <w:sz w:val="18"/>
                <w:szCs w:val="18"/>
                <w:lang w:eastAsia="es-CO"/>
              </w:rPr>
              <w:t>NIVEL NACIONAL</w:t>
            </w:r>
          </w:p>
        </w:tc>
      </w:tr>
    </w:tbl>
    <w:p w14:paraId="315EE7DE" w14:textId="77777777" w:rsidR="003207F5" w:rsidRPr="005721D3" w:rsidRDefault="003207F5" w:rsidP="00CD5CBF">
      <w:pPr>
        <w:ind w:left="708" w:right="317"/>
        <w:rPr>
          <w:rFonts w:ascii="Verdana" w:eastAsia="Batang" w:hAnsi="Verdana"/>
          <w:b/>
          <w:sz w:val="21"/>
          <w:szCs w:val="21"/>
        </w:rPr>
      </w:pPr>
    </w:p>
    <w:p w14:paraId="11840F90" w14:textId="74805F9E" w:rsidR="002F4338" w:rsidRDefault="00CD5CBF" w:rsidP="00DD6879">
      <w:pPr>
        <w:ind w:left="708" w:right="317"/>
        <w:jc w:val="both"/>
        <w:rPr>
          <w:rFonts w:ascii="Verdana" w:eastAsia="Batang" w:hAnsi="Verdana"/>
          <w:b/>
          <w:sz w:val="21"/>
          <w:szCs w:val="21"/>
        </w:rPr>
      </w:pPr>
      <w:r w:rsidRPr="005721D3">
        <w:rPr>
          <w:rFonts w:ascii="Verdana" w:eastAsia="Batang" w:hAnsi="Verdana"/>
          <w:b/>
          <w:sz w:val="21"/>
          <w:szCs w:val="21"/>
        </w:rPr>
        <w:t>“</w:t>
      </w:r>
    </w:p>
    <w:p w14:paraId="7BE12CC7" w14:textId="77777777" w:rsidR="002F4338" w:rsidRDefault="002F4338" w:rsidP="00DD6879">
      <w:pPr>
        <w:ind w:left="708" w:right="317"/>
        <w:jc w:val="both"/>
        <w:rPr>
          <w:rFonts w:ascii="Verdana" w:eastAsia="Batang" w:hAnsi="Verdana"/>
          <w:b/>
          <w:sz w:val="21"/>
          <w:szCs w:val="21"/>
        </w:rPr>
      </w:pPr>
    </w:p>
    <w:p w14:paraId="3CC7BA3A" w14:textId="0406EC20" w:rsidR="002F4338" w:rsidRPr="005721D3" w:rsidRDefault="002F4338" w:rsidP="002F4338">
      <w:pPr>
        <w:ind w:right="317"/>
        <w:jc w:val="both"/>
        <w:rPr>
          <w:rFonts w:ascii="Verdana" w:hAnsi="Verdana" w:cs="Arial"/>
          <w:sz w:val="21"/>
          <w:szCs w:val="21"/>
        </w:rPr>
      </w:pPr>
      <w:r w:rsidRPr="005721D3">
        <w:rPr>
          <w:rFonts w:ascii="Verdana" w:hAnsi="Verdana" w:cs="Arial"/>
          <w:b/>
          <w:sz w:val="21"/>
          <w:szCs w:val="21"/>
        </w:rPr>
        <w:t xml:space="preserve">Artículo </w:t>
      </w:r>
      <w:r>
        <w:rPr>
          <w:rFonts w:ascii="Verdana" w:hAnsi="Verdana" w:cs="Arial"/>
          <w:b/>
          <w:sz w:val="21"/>
          <w:szCs w:val="21"/>
        </w:rPr>
        <w:t>3</w:t>
      </w:r>
      <w:r w:rsidRPr="005721D3">
        <w:rPr>
          <w:rFonts w:ascii="Verdana" w:hAnsi="Verdana" w:cs="Arial"/>
          <w:b/>
          <w:sz w:val="21"/>
          <w:szCs w:val="21"/>
        </w:rPr>
        <w:t>:</w:t>
      </w:r>
      <w:r w:rsidRPr="005721D3">
        <w:rPr>
          <w:rFonts w:ascii="Verdana" w:hAnsi="Verdana" w:cs="Arial"/>
          <w:sz w:val="21"/>
          <w:szCs w:val="21"/>
        </w:rPr>
        <w:t xml:space="preserve"> Modificar el numeral 1.11 del artículo 1 de la Resolución No. 00212 del 5 de febrero de 2020, modificada por la Resolución No. 00284 del 13 de febrero de 2020 y </w:t>
      </w:r>
      <w:r>
        <w:rPr>
          <w:rFonts w:ascii="Verdana" w:hAnsi="Verdana" w:cs="Arial"/>
          <w:sz w:val="21"/>
          <w:szCs w:val="21"/>
        </w:rPr>
        <w:t xml:space="preserve">la </w:t>
      </w:r>
      <w:r w:rsidRPr="005721D3">
        <w:rPr>
          <w:rFonts w:ascii="Verdana" w:hAnsi="Verdana" w:cs="Arial"/>
          <w:sz w:val="21"/>
          <w:szCs w:val="21"/>
        </w:rPr>
        <w:t xml:space="preserve">Resolución No. 00513 del 12 de marzo de 2020, el cual quedara así:  </w:t>
      </w:r>
    </w:p>
    <w:p w14:paraId="55402500" w14:textId="77777777" w:rsidR="002F4338" w:rsidRPr="005721D3" w:rsidRDefault="002F4338" w:rsidP="002F4338">
      <w:pPr>
        <w:ind w:right="317"/>
        <w:jc w:val="both"/>
        <w:rPr>
          <w:rFonts w:ascii="Verdana" w:hAnsi="Verdana" w:cs="Arial"/>
          <w:sz w:val="21"/>
          <w:szCs w:val="21"/>
        </w:rPr>
      </w:pPr>
    </w:p>
    <w:p w14:paraId="18D85A5A" w14:textId="77777777" w:rsidR="002F4338" w:rsidRPr="005721D3" w:rsidRDefault="002F4338" w:rsidP="002F4338">
      <w:pPr>
        <w:ind w:left="708" w:right="317"/>
        <w:jc w:val="both"/>
        <w:rPr>
          <w:rFonts w:ascii="Verdana" w:eastAsia="Batang" w:hAnsi="Verdana"/>
          <w:b/>
          <w:sz w:val="21"/>
          <w:szCs w:val="21"/>
        </w:rPr>
      </w:pPr>
      <w:r w:rsidRPr="005721D3">
        <w:rPr>
          <w:rFonts w:ascii="Verdana" w:eastAsia="Batang" w:hAnsi="Verdana"/>
          <w:b/>
          <w:sz w:val="21"/>
          <w:szCs w:val="21"/>
        </w:rPr>
        <w:t xml:space="preserve">“1.11 DIRECCIÓN DE TRANSFERENCIAS MONETARIAS CONDICIONADAS.  </w:t>
      </w:r>
    </w:p>
    <w:p w14:paraId="3F0EF102" w14:textId="77777777" w:rsidR="002F4338" w:rsidRPr="005721D3" w:rsidRDefault="002F4338" w:rsidP="002F4338">
      <w:pPr>
        <w:ind w:left="708" w:right="317"/>
        <w:jc w:val="both"/>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4543F5" w:rsidRPr="004543F5" w14:paraId="76CD3382" w14:textId="77777777" w:rsidTr="004543F5">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DCE6F1" w:fill="F2F2F2"/>
            <w:vAlign w:val="center"/>
            <w:hideMark/>
          </w:tcPr>
          <w:p w14:paraId="0596CDA5" w14:textId="77777777" w:rsidR="004543F5" w:rsidRPr="004543F5" w:rsidRDefault="004543F5" w:rsidP="004543F5">
            <w:pPr>
              <w:widowControl/>
              <w:autoSpaceDE/>
              <w:autoSpaceDN/>
              <w:jc w:val="center"/>
              <w:rPr>
                <w:rFonts w:ascii="Verdana" w:hAnsi="Verdana"/>
                <w:b/>
                <w:bCs/>
                <w:color w:val="000000"/>
                <w:sz w:val="18"/>
                <w:szCs w:val="18"/>
                <w:lang w:eastAsia="es-CO"/>
              </w:rPr>
            </w:pPr>
            <w:r w:rsidRPr="004543F5">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055BDD94" w14:textId="77777777" w:rsidR="004543F5" w:rsidRPr="004543F5" w:rsidRDefault="004543F5" w:rsidP="004543F5">
            <w:pPr>
              <w:widowControl/>
              <w:autoSpaceDE/>
              <w:autoSpaceDN/>
              <w:jc w:val="center"/>
              <w:rPr>
                <w:rFonts w:ascii="Verdana" w:hAnsi="Verdana"/>
                <w:b/>
                <w:bCs/>
                <w:color w:val="000000"/>
                <w:sz w:val="18"/>
                <w:szCs w:val="18"/>
                <w:lang w:eastAsia="es-CO"/>
              </w:rPr>
            </w:pPr>
            <w:r w:rsidRPr="004543F5">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305037CE" w14:textId="77777777" w:rsidR="004543F5" w:rsidRPr="004543F5" w:rsidRDefault="004543F5" w:rsidP="004543F5">
            <w:pPr>
              <w:widowControl/>
              <w:autoSpaceDE/>
              <w:autoSpaceDN/>
              <w:jc w:val="center"/>
              <w:rPr>
                <w:rFonts w:ascii="Verdana" w:hAnsi="Verdana"/>
                <w:b/>
                <w:bCs/>
                <w:color w:val="000000"/>
                <w:sz w:val="18"/>
                <w:szCs w:val="18"/>
                <w:lang w:eastAsia="es-CO"/>
              </w:rPr>
            </w:pPr>
            <w:r w:rsidRPr="004543F5">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1079A6CA" w14:textId="77777777" w:rsidR="004543F5" w:rsidRPr="004543F5" w:rsidRDefault="004543F5" w:rsidP="004543F5">
            <w:pPr>
              <w:widowControl/>
              <w:autoSpaceDE/>
              <w:autoSpaceDN/>
              <w:jc w:val="center"/>
              <w:rPr>
                <w:rFonts w:ascii="Verdana" w:hAnsi="Verdana"/>
                <w:b/>
                <w:bCs/>
                <w:color w:val="000000"/>
                <w:sz w:val="18"/>
                <w:szCs w:val="18"/>
                <w:lang w:eastAsia="es-CO"/>
              </w:rPr>
            </w:pPr>
            <w:r w:rsidRPr="004543F5">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26005BC4" w14:textId="77777777" w:rsidR="004543F5" w:rsidRPr="004543F5" w:rsidRDefault="004543F5" w:rsidP="004543F5">
            <w:pPr>
              <w:widowControl/>
              <w:autoSpaceDE/>
              <w:autoSpaceDN/>
              <w:jc w:val="center"/>
              <w:rPr>
                <w:rFonts w:ascii="Verdana" w:hAnsi="Verdana"/>
                <w:b/>
                <w:bCs/>
                <w:color w:val="000000"/>
                <w:sz w:val="18"/>
                <w:szCs w:val="18"/>
                <w:lang w:eastAsia="es-CO"/>
              </w:rPr>
            </w:pPr>
            <w:r w:rsidRPr="004543F5">
              <w:rPr>
                <w:rFonts w:ascii="Verdana" w:hAnsi="Verdana"/>
                <w:b/>
                <w:bCs/>
                <w:color w:val="000000"/>
                <w:sz w:val="18"/>
                <w:szCs w:val="18"/>
                <w:lang w:eastAsia="es-CO"/>
              </w:rPr>
              <w:t>UBICACIÓN GEOGRAFICA</w:t>
            </w:r>
          </w:p>
        </w:tc>
      </w:tr>
      <w:tr w:rsidR="004543F5" w:rsidRPr="004543F5" w14:paraId="05E9570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3E031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1B09E67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65DB644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2CA2099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561ED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47BE931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BB666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75366B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5992FC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20CB04A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277ED50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03B0FD6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E436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50DBDE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B3A68B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2AD0C1C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5A69BB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2ADB3DB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F5E8D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FF1DE6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ED5FD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2982C04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164ED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4EB777E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DA498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C43898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600A0F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712C0D2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20180D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BOGOTA D.C.</w:t>
            </w:r>
          </w:p>
        </w:tc>
      </w:tr>
      <w:tr w:rsidR="004543F5" w:rsidRPr="004543F5" w14:paraId="535AF3B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80295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2BFE16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637EA3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A201A3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9B781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14DD511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44291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8E8418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1259A8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AA6DEE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28</w:t>
            </w:r>
          </w:p>
        </w:tc>
        <w:tc>
          <w:tcPr>
            <w:tcW w:w="0" w:type="auto"/>
            <w:tcBorders>
              <w:top w:val="nil"/>
              <w:left w:val="nil"/>
              <w:bottom w:val="single" w:sz="4" w:space="0" w:color="auto"/>
              <w:right w:val="single" w:sz="4" w:space="0" w:color="auto"/>
            </w:tcBorders>
            <w:shd w:val="clear" w:color="auto" w:fill="auto"/>
            <w:vAlign w:val="center"/>
            <w:hideMark/>
          </w:tcPr>
          <w:p w14:paraId="1EC208E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3705B3B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7D269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3E480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5DC77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41BB519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A36E54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2511F0C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B9FA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B8003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3EDFDB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5C2A983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91D534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42B428D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4F4F3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99F0F6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61DD5A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71994FB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93EB3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BOGOTA D.C.</w:t>
            </w:r>
          </w:p>
        </w:tc>
      </w:tr>
      <w:tr w:rsidR="004543F5" w:rsidRPr="004543F5" w14:paraId="6B95B1B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8FF4B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1AAADF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BE0FF7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41B5B2E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29C271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38736ED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D0AC0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8635E1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71D1C8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02DD2DA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7A2D571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0B37100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F27C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55238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B40DB0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721F14A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68093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NORTE DE SANTANDER</w:t>
            </w:r>
          </w:p>
        </w:tc>
      </w:tr>
      <w:tr w:rsidR="004543F5" w:rsidRPr="004543F5" w14:paraId="0DFCA28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6F809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2A5E23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E480B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492AEEC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F175AA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SANTANDER</w:t>
            </w:r>
          </w:p>
        </w:tc>
      </w:tr>
      <w:tr w:rsidR="004543F5" w:rsidRPr="004543F5" w14:paraId="5189C83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3552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515AF2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BED2EA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652495F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98F20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TOLIMA</w:t>
            </w:r>
          </w:p>
        </w:tc>
      </w:tr>
      <w:tr w:rsidR="004543F5" w:rsidRPr="004543F5" w14:paraId="0EAC30F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D2BF5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9046DB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9F2B76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3F73297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00B5AE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VALLE DEL CAUCA</w:t>
            </w:r>
          </w:p>
        </w:tc>
      </w:tr>
      <w:tr w:rsidR="004543F5" w:rsidRPr="004543F5" w14:paraId="6AE1A51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DFE2D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E0DAA1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D4334D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64FA32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833EB9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AMAZONAS</w:t>
            </w:r>
          </w:p>
        </w:tc>
      </w:tr>
      <w:tr w:rsidR="004543F5" w:rsidRPr="004543F5" w14:paraId="7CE7B84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76E1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98846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91B9DD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381F1E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B2B083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5C7373C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95EE8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2EDD19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88D9DE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BEFE5C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D4E35D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ARAUCA</w:t>
            </w:r>
          </w:p>
        </w:tc>
      </w:tr>
      <w:tr w:rsidR="004543F5" w:rsidRPr="004543F5" w14:paraId="5EEA75E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2EA0B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BD8887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CF8EE7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4E20B6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DC27A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1A58501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BA145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4AACC8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7764EF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0BFF21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EB6EAB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7107D7F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47C3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C1EDE6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7467EF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680AA8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11A179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BOYACA</w:t>
            </w:r>
          </w:p>
        </w:tc>
      </w:tr>
      <w:tr w:rsidR="004543F5" w:rsidRPr="004543F5" w14:paraId="5D200B4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41B7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3CE285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6EEDE2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4CDA01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F8359F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CALDAS</w:t>
            </w:r>
          </w:p>
        </w:tc>
      </w:tr>
      <w:tr w:rsidR="004543F5" w:rsidRPr="004543F5" w14:paraId="293A573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5CE6B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40B474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FBB52D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066550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D8D39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CAQUETA</w:t>
            </w:r>
          </w:p>
        </w:tc>
      </w:tr>
      <w:tr w:rsidR="004543F5" w:rsidRPr="004543F5" w14:paraId="0F3AE0E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2FDEF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D8AC19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F30A4D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8311C7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F1E79F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CASANARE</w:t>
            </w:r>
          </w:p>
        </w:tc>
      </w:tr>
      <w:tr w:rsidR="004543F5" w:rsidRPr="004543F5" w14:paraId="0DDD65C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32A1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003110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B0C40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85D513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F02149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5A2B714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6A40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B1EF8A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E37132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1E6089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E41CA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CESAR</w:t>
            </w:r>
          </w:p>
        </w:tc>
      </w:tr>
      <w:tr w:rsidR="004543F5" w:rsidRPr="004543F5" w14:paraId="2BE0A0E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A4B4D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BB4B7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84BE60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2C3AE4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8017B3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CHOCO</w:t>
            </w:r>
          </w:p>
        </w:tc>
      </w:tr>
      <w:tr w:rsidR="004543F5" w:rsidRPr="004543F5" w14:paraId="726A247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9B96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59A651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F24A71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C2B6D6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911FED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CORDOBA</w:t>
            </w:r>
          </w:p>
        </w:tc>
      </w:tr>
      <w:tr w:rsidR="004543F5" w:rsidRPr="004543F5" w14:paraId="05A1BC5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05E96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6D9191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1A3A7F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E6FCC8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206456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CUNDINAMARCA</w:t>
            </w:r>
          </w:p>
        </w:tc>
      </w:tr>
      <w:tr w:rsidR="004543F5" w:rsidRPr="004543F5" w14:paraId="274F02E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31E5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070979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A73A84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20CCA9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C518A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GUAVIARE</w:t>
            </w:r>
          </w:p>
        </w:tc>
      </w:tr>
      <w:tr w:rsidR="004543F5" w:rsidRPr="004543F5" w14:paraId="612D987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E272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EA13D4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AB9213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B3C12F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AFB13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HUILA</w:t>
            </w:r>
          </w:p>
        </w:tc>
      </w:tr>
      <w:tr w:rsidR="004543F5" w:rsidRPr="004543F5" w14:paraId="7A549B8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3FDEA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64CC3E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A04EAC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9AEECE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C2CD8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LA GUAJIRA</w:t>
            </w:r>
          </w:p>
        </w:tc>
      </w:tr>
      <w:tr w:rsidR="004543F5" w:rsidRPr="004543F5" w14:paraId="2F07C69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E0375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B779E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7CBFAA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75B451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37733B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w:t>
            </w:r>
          </w:p>
        </w:tc>
      </w:tr>
      <w:tr w:rsidR="004543F5" w:rsidRPr="004543F5" w14:paraId="58B7275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9E01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AF7121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37E1BF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803356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E25BC5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META</w:t>
            </w:r>
          </w:p>
        </w:tc>
      </w:tr>
      <w:tr w:rsidR="004543F5" w:rsidRPr="004543F5" w14:paraId="3DBC39B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6D88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6094B3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D9662E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D5E0CE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225FA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 xml:space="preserve">META </w:t>
            </w:r>
          </w:p>
        </w:tc>
      </w:tr>
      <w:tr w:rsidR="004543F5" w:rsidRPr="004543F5" w14:paraId="4AADD9F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E4C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B8D8F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467EC1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1D849C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94207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NARIÑO</w:t>
            </w:r>
          </w:p>
        </w:tc>
      </w:tr>
      <w:tr w:rsidR="004543F5" w:rsidRPr="004543F5" w14:paraId="0BC02F9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F615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99668E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A432A0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DB02CA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AADE1E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50A8049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E711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474A8B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A7A356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D5F629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F573C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PUTUMAYO</w:t>
            </w:r>
          </w:p>
        </w:tc>
      </w:tr>
      <w:tr w:rsidR="004543F5" w:rsidRPr="004543F5" w14:paraId="4E3E8FF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C5A39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120FC2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975E4B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AD33E8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513A8C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QUINDIO</w:t>
            </w:r>
          </w:p>
        </w:tc>
      </w:tr>
      <w:tr w:rsidR="004543F5" w:rsidRPr="004543F5" w14:paraId="37D1B50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24EC7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0914C6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12BFE5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FC8B53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DD74A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RISARALDA</w:t>
            </w:r>
          </w:p>
        </w:tc>
      </w:tr>
      <w:tr w:rsidR="004543F5" w:rsidRPr="004543F5" w14:paraId="5BD9814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1B103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049975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23FFFD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C47733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1AD13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SAN ANDRES</w:t>
            </w:r>
          </w:p>
        </w:tc>
      </w:tr>
      <w:tr w:rsidR="004543F5" w:rsidRPr="004543F5" w14:paraId="66ABE14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1472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D536C2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468C47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2471C0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D0BBF0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SUCRE</w:t>
            </w:r>
          </w:p>
        </w:tc>
      </w:tr>
      <w:tr w:rsidR="004543F5" w:rsidRPr="004543F5" w14:paraId="04DFA62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EF59E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B58FAA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F9610E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B121A3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085B78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75EC72F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6827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F79D3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7582C1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CA03CA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43CBC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0883CDB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03755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EB9CED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941037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E2DF12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38821C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BOGOTA D.C.</w:t>
            </w:r>
          </w:p>
        </w:tc>
      </w:tr>
      <w:tr w:rsidR="004543F5" w:rsidRPr="004543F5" w14:paraId="038A483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78C9B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BDE52B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B17C79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A4FC90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1E0438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2C3A820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0263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C7D2F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FF541A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EE430C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303A5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BOYACA</w:t>
            </w:r>
          </w:p>
        </w:tc>
      </w:tr>
      <w:tr w:rsidR="004543F5" w:rsidRPr="004543F5" w14:paraId="5867B28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C2F3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1CD6DC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0F89E9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CE7FA8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826BA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CALDAS</w:t>
            </w:r>
          </w:p>
        </w:tc>
      </w:tr>
      <w:tr w:rsidR="004543F5" w:rsidRPr="004543F5" w14:paraId="7B32B17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8402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202F07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5CFD13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099BF2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546763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49C4BB1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CE072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4F4572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CBF542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30CE4E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0B5CEA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CHOCO</w:t>
            </w:r>
          </w:p>
        </w:tc>
      </w:tr>
      <w:tr w:rsidR="004543F5" w:rsidRPr="004543F5" w14:paraId="650334B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4B7CC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9FF13C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9A643D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A8619D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9A8C4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CORDOBA</w:t>
            </w:r>
          </w:p>
        </w:tc>
      </w:tr>
      <w:tr w:rsidR="004543F5" w:rsidRPr="004543F5" w14:paraId="57634D4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0B07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D1AA07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18AE32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839148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0D646B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GUAINIA</w:t>
            </w:r>
          </w:p>
        </w:tc>
      </w:tr>
      <w:tr w:rsidR="004543F5" w:rsidRPr="004543F5" w14:paraId="29382FE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99114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638EB9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B30A6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FA2BF4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190C09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 MEDIO</w:t>
            </w:r>
          </w:p>
        </w:tc>
      </w:tr>
      <w:tr w:rsidR="004543F5" w:rsidRPr="004543F5" w14:paraId="3006C8D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917CD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770237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40E0B3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9D0F52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05AA20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NARIÑO</w:t>
            </w:r>
          </w:p>
        </w:tc>
      </w:tr>
      <w:tr w:rsidR="004543F5" w:rsidRPr="004543F5" w14:paraId="307FCA1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5412A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75CBFD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38DB9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C4D486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BDFB71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4F49622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9B5C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53FFED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21677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38BDBE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8047A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NORTE DE SANTANDER</w:t>
            </w:r>
          </w:p>
        </w:tc>
      </w:tr>
      <w:tr w:rsidR="004543F5" w:rsidRPr="004543F5" w14:paraId="478D90B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74A8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3023CF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7EA6EA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7A3039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3CD56F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RISARALDA</w:t>
            </w:r>
          </w:p>
        </w:tc>
      </w:tr>
      <w:tr w:rsidR="004543F5" w:rsidRPr="004543F5" w14:paraId="64C73B0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F6115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704851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3734DB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979A82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B3469A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SANTANDER</w:t>
            </w:r>
          </w:p>
        </w:tc>
      </w:tr>
      <w:tr w:rsidR="004543F5" w:rsidRPr="004543F5" w14:paraId="7C05F00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0A7A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79C944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CF11CC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8E9752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F402CD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TOLIMA</w:t>
            </w:r>
          </w:p>
        </w:tc>
      </w:tr>
      <w:tr w:rsidR="004543F5" w:rsidRPr="004543F5" w14:paraId="088D6E4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5286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E7C1A1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A01A4F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C21A16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3A66F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URABA</w:t>
            </w:r>
          </w:p>
        </w:tc>
      </w:tr>
      <w:tr w:rsidR="004543F5" w:rsidRPr="004543F5" w14:paraId="3933B6E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CB302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203ADD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230471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123926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CB5100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VALLE DEL CAUCA</w:t>
            </w:r>
          </w:p>
        </w:tc>
      </w:tr>
      <w:tr w:rsidR="004543F5" w:rsidRPr="004543F5" w14:paraId="74AAE91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FB984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20D9AA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EF3081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C89DA6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F8D8EC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VAUPES</w:t>
            </w:r>
          </w:p>
        </w:tc>
      </w:tr>
      <w:tr w:rsidR="004543F5" w:rsidRPr="004543F5" w14:paraId="4CAD805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DFDB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2BC0D6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5B2F2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C2C422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F3D13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VICHADA</w:t>
            </w:r>
          </w:p>
        </w:tc>
      </w:tr>
      <w:tr w:rsidR="004543F5" w:rsidRPr="004543F5" w14:paraId="5E870FA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21A29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068111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3637D3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AC757C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7E90D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CHOCO</w:t>
            </w:r>
          </w:p>
        </w:tc>
      </w:tr>
      <w:tr w:rsidR="004543F5" w:rsidRPr="004543F5" w14:paraId="3DA65F7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1209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4FBF1E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07D36C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EAAC7F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8C6CCA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LA GUAJIRA</w:t>
            </w:r>
          </w:p>
        </w:tc>
      </w:tr>
      <w:tr w:rsidR="004543F5" w:rsidRPr="004543F5" w14:paraId="73CFDD0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A0E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0EA328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3A095F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2A7194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F8170C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3C07242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60315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D52772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FB2001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ABB369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B29574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4B4507A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01C2D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39C2BB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946BAB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975DC2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98B2CD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5CB0C7A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447F8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8DDCF7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06CC52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7D4102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D7BAD3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CALDAS</w:t>
            </w:r>
          </w:p>
        </w:tc>
      </w:tr>
      <w:tr w:rsidR="004543F5" w:rsidRPr="004543F5" w14:paraId="7E5F180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960F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83995C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434006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9FF8A9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B73A3C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 xml:space="preserve">CAUCA </w:t>
            </w:r>
          </w:p>
        </w:tc>
      </w:tr>
      <w:tr w:rsidR="004543F5" w:rsidRPr="004543F5" w14:paraId="2386C39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9C5B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A93036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4F56A6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6005DF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21B76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HUILA</w:t>
            </w:r>
          </w:p>
        </w:tc>
      </w:tr>
      <w:tr w:rsidR="004543F5" w:rsidRPr="004543F5" w14:paraId="65E0E11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B30E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C600A1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B6F53E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8F3301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489CF4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w:t>
            </w:r>
          </w:p>
        </w:tc>
      </w:tr>
      <w:tr w:rsidR="004543F5" w:rsidRPr="004543F5" w14:paraId="5C69FF3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7AED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06AF0C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1A4D6F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BD8A50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140578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META</w:t>
            </w:r>
          </w:p>
        </w:tc>
      </w:tr>
      <w:tr w:rsidR="004543F5" w:rsidRPr="004543F5" w14:paraId="286DE91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7033B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07D252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067CE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FF2141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4FA7BD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NARIÑO</w:t>
            </w:r>
          </w:p>
        </w:tc>
      </w:tr>
      <w:tr w:rsidR="004543F5" w:rsidRPr="004543F5" w14:paraId="147BD2D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94904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D6F6A4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64CFD0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293200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4162E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735E32A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37DC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70D440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2F7FA2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E440DF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D9BE1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NORTE DE SANTANDER</w:t>
            </w:r>
          </w:p>
        </w:tc>
      </w:tr>
      <w:tr w:rsidR="004543F5" w:rsidRPr="004543F5" w14:paraId="415381C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C9F04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113DC3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1F4E12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5A6EA2E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16D835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AMAZONAS</w:t>
            </w:r>
          </w:p>
        </w:tc>
      </w:tr>
      <w:tr w:rsidR="004543F5" w:rsidRPr="004543F5" w14:paraId="6BC25CB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A5C65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1B5FF4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E0EDED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B87EA1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82B9A1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ARAUCA</w:t>
            </w:r>
          </w:p>
        </w:tc>
      </w:tr>
      <w:tr w:rsidR="004543F5" w:rsidRPr="004543F5" w14:paraId="542101B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6C7AF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EB6AB3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0D2B05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DC3301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419280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5A2AEFB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C72C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CDCCC5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D98AD8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544FDA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C4277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CAQUETA</w:t>
            </w:r>
          </w:p>
        </w:tc>
      </w:tr>
      <w:tr w:rsidR="004543F5" w:rsidRPr="004543F5" w14:paraId="60F7E0B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B70D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F64996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15E188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1E0B70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4DA97A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CASANARE</w:t>
            </w:r>
          </w:p>
        </w:tc>
      </w:tr>
      <w:tr w:rsidR="004543F5" w:rsidRPr="004543F5" w14:paraId="5A5134E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4B58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864EF3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339A51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57E245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345DD8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CESAR</w:t>
            </w:r>
          </w:p>
        </w:tc>
      </w:tr>
      <w:tr w:rsidR="004543F5" w:rsidRPr="004543F5" w14:paraId="4B66518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6845A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3461F6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42F30D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171AF6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163C41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CUNDINAMARCA</w:t>
            </w:r>
          </w:p>
        </w:tc>
      </w:tr>
      <w:tr w:rsidR="004543F5" w:rsidRPr="004543F5" w14:paraId="29BEF6C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2006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7E66C3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DD39E4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A6AF6B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487687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w:t>
            </w:r>
          </w:p>
        </w:tc>
      </w:tr>
      <w:tr w:rsidR="004543F5" w:rsidRPr="004543F5" w14:paraId="69D9409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E9C9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19B2F3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96E43D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62C7AA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36AF8D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 MEDIO</w:t>
            </w:r>
          </w:p>
        </w:tc>
      </w:tr>
      <w:tr w:rsidR="004543F5" w:rsidRPr="004543F5" w14:paraId="11B7B26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8F139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1EFF0B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CF3247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6CA4CE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9F5472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53250B9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450B3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6CB197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89D9D3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1A5016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34802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SAN ANDRES</w:t>
            </w:r>
          </w:p>
        </w:tc>
      </w:tr>
      <w:tr w:rsidR="004543F5" w:rsidRPr="004543F5" w14:paraId="5FD1E51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9AAB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258188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8B20D9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1C15C1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1F785B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SUCRE</w:t>
            </w:r>
          </w:p>
        </w:tc>
      </w:tr>
      <w:tr w:rsidR="004543F5" w:rsidRPr="004543F5" w14:paraId="3287635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EB03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FCB40C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38072A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1BC17C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EA4C8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432FDE3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BABB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7F78FE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F57830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B49962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12395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ARAUCA</w:t>
            </w:r>
          </w:p>
        </w:tc>
      </w:tr>
      <w:tr w:rsidR="004543F5" w:rsidRPr="004543F5" w14:paraId="16E62AF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D6CC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6F2E4F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F47777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3BE8A2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FC72BB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24C66F8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ADA7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66CACF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233C15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68C0E8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1528A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BOGOTA D.C.</w:t>
            </w:r>
          </w:p>
        </w:tc>
      </w:tr>
      <w:tr w:rsidR="004543F5" w:rsidRPr="004543F5" w14:paraId="50BD280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B08F0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F6C510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96DE7B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860284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F63E3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29401F1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B59E4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98544A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8A6E1F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537251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F966F7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BOYACA</w:t>
            </w:r>
          </w:p>
        </w:tc>
      </w:tr>
      <w:tr w:rsidR="004543F5" w:rsidRPr="004543F5" w14:paraId="385D076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5D24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08FEF1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CD4194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1FDA7D0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FC47D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CALDAS</w:t>
            </w:r>
          </w:p>
        </w:tc>
      </w:tr>
      <w:tr w:rsidR="004543F5" w:rsidRPr="004543F5" w14:paraId="4B5F3D7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F2D84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65F38E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E163F4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687109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69348D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CAQUETA</w:t>
            </w:r>
          </w:p>
        </w:tc>
      </w:tr>
      <w:tr w:rsidR="004543F5" w:rsidRPr="004543F5" w14:paraId="7A9D67E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70A9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1EE8B2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75CABB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2934317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5AA5F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CASANARE</w:t>
            </w:r>
          </w:p>
        </w:tc>
      </w:tr>
      <w:tr w:rsidR="004543F5" w:rsidRPr="004543F5" w14:paraId="3670348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879E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158D94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8951EA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0BC6228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B271C2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1ECA48E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CCF0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FBF162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0C1FBD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6CE70B8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B1D1C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CESAR</w:t>
            </w:r>
          </w:p>
        </w:tc>
      </w:tr>
      <w:tr w:rsidR="004543F5" w:rsidRPr="004543F5" w14:paraId="5527C9D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C0FB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3D325E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6632ED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0608F95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51AB5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CUNDINAMARCA</w:t>
            </w:r>
          </w:p>
        </w:tc>
      </w:tr>
      <w:tr w:rsidR="004543F5" w:rsidRPr="004543F5" w14:paraId="3122E0D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76A8F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D3C517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E0D038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44D946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F433A5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HUILA</w:t>
            </w:r>
          </w:p>
        </w:tc>
      </w:tr>
      <w:tr w:rsidR="004543F5" w:rsidRPr="004543F5" w14:paraId="0C7BE58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991B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9F911D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32E73E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821E02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A113A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LA GUAJIRA</w:t>
            </w:r>
          </w:p>
        </w:tc>
      </w:tr>
      <w:tr w:rsidR="004543F5" w:rsidRPr="004543F5" w14:paraId="000E21E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22440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5990A1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B25527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61D8D8C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701EDD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META</w:t>
            </w:r>
          </w:p>
        </w:tc>
      </w:tr>
      <w:tr w:rsidR="004543F5" w:rsidRPr="004543F5" w14:paraId="718C75F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36873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BEEE21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665476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672192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3BF75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NARIÑO</w:t>
            </w:r>
          </w:p>
        </w:tc>
      </w:tr>
      <w:tr w:rsidR="004543F5" w:rsidRPr="004543F5" w14:paraId="1A017CB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712E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2BDC19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4B7F61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0068104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345DB7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0C30675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A2C7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52946C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B8CD67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50CB0C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E7A84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PUTUMAYO</w:t>
            </w:r>
          </w:p>
        </w:tc>
      </w:tr>
      <w:tr w:rsidR="004543F5" w:rsidRPr="004543F5" w14:paraId="3F2B139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F863F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F2108B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15926C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1431A49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F8512B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QUINDIO</w:t>
            </w:r>
          </w:p>
        </w:tc>
      </w:tr>
      <w:tr w:rsidR="004543F5" w:rsidRPr="004543F5" w14:paraId="7060DBA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9AD13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859B4A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4752E9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E88ECE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5F4836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RISARALDA</w:t>
            </w:r>
          </w:p>
        </w:tc>
      </w:tr>
      <w:tr w:rsidR="004543F5" w:rsidRPr="004543F5" w14:paraId="19F6F57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7977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FD9BAF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EE68BA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0D88F53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340D8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SANTANDER</w:t>
            </w:r>
          </w:p>
        </w:tc>
      </w:tr>
      <w:tr w:rsidR="004543F5" w:rsidRPr="004543F5" w14:paraId="18A0053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49E4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7A8791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53A076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1E3BB08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2F0BD6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VAUPES</w:t>
            </w:r>
          </w:p>
        </w:tc>
      </w:tr>
      <w:tr w:rsidR="004543F5" w:rsidRPr="004543F5" w14:paraId="5EA2943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6051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22E674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93DB8E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4FEC791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ED96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META</w:t>
            </w:r>
          </w:p>
        </w:tc>
      </w:tr>
      <w:tr w:rsidR="004543F5" w:rsidRPr="004543F5" w14:paraId="5FBF282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CE8D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61E027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85127B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C6E19F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6E7A55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52D6D3F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73BAA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9CB8C4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0D0645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5A554E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2B8490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BOGOTA D.C.</w:t>
            </w:r>
          </w:p>
        </w:tc>
      </w:tr>
      <w:tr w:rsidR="004543F5" w:rsidRPr="004543F5" w14:paraId="0914FC9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8F2BB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D8DA63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E2D3F9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8ECD6D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30FA302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0C3F7D8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2AF2D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lastRenderedPageBreak/>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BB2EE9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A789B9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FF6675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AE7735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CALDAS</w:t>
            </w:r>
          </w:p>
        </w:tc>
      </w:tr>
      <w:tr w:rsidR="004543F5" w:rsidRPr="004543F5" w14:paraId="7BA0314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BFB07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6E1617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F65719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1C399C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7EE4A2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CAQUETA</w:t>
            </w:r>
          </w:p>
        </w:tc>
      </w:tr>
      <w:tr w:rsidR="004543F5" w:rsidRPr="004543F5" w14:paraId="1578780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8F72F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939750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C4B291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A7537B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E857A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5A8B407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A1081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1BF737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8BE007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C24935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35871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CHOCO</w:t>
            </w:r>
          </w:p>
        </w:tc>
      </w:tr>
      <w:tr w:rsidR="004543F5" w:rsidRPr="004543F5" w14:paraId="1CB433D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34CBE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3804AD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BC5059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074044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DD5589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CORDOBA</w:t>
            </w:r>
          </w:p>
        </w:tc>
      </w:tr>
      <w:tr w:rsidR="004543F5" w:rsidRPr="004543F5" w14:paraId="241B1A0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534D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C38FA5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0E9AEF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FE9B96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47B954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CUNDINAMARCA</w:t>
            </w:r>
          </w:p>
        </w:tc>
      </w:tr>
      <w:tr w:rsidR="004543F5" w:rsidRPr="004543F5" w14:paraId="2FFA647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C2C98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1B9F5F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61EE2B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9EC97B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843BE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HUILA</w:t>
            </w:r>
          </w:p>
        </w:tc>
      </w:tr>
      <w:tr w:rsidR="004543F5" w:rsidRPr="004543F5" w14:paraId="1BA5E49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CB30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A9DA55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CDC7CC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1ABC26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54D904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LA GUAJIRA</w:t>
            </w:r>
          </w:p>
        </w:tc>
      </w:tr>
      <w:tr w:rsidR="004543F5" w:rsidRPr="004543F5" w14:paraId="29EF3C1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3F500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5EE920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C6432A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AF878B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93C50A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w:t>
            </w:r>
          </w:p>
        </w:tc>
      </w:tr>
      <w:tr w:rsidR="004543F5" w:rsidRPr="004543F5" w14:paraId="0FE580C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E1DA6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884B8A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6AB9AB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05BD22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99C9F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 MEDIO</w:t>
            </w:r>
          </w:p>
        </w:tc>
      </w:tr>
      <w:tr w:rsidR="004543F5" w:rsidRPr="004543F5" w14:paraId="39D4652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A95A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99B2FE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18AB3C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11F858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1515FC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NARIÑO</w:t>
            </w:r>
          </w:p>
        </w:tc>
      </w:tr>
      <w:tr w:rsidR="004543F5" w:rsidRPr="004543F5" w14:paraId="71F271E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97FC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CE7E3B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718997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5C4088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C86FF0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4FE0B3E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098EC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2B64D1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6B94AF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D7EDD0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6F2E8F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NORTE DE SANTANDER</w:t>
            </w:r>
          </w:p>
        </w:tc>
      </w:tr>
      <w:tr w:rsidR="004543F5" w:rsidRPr="004543F5" w14:paraId="7565C92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3ADF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D16BEC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CA148C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27209D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BF0F14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PUTUMAYO</w:t>
            </w:r>
          </w:p>
        </w:tc>
      </w:tr>
      <w:tr w:rsidR="004543F5" w:rsidRPr="004543F5" w14:paraId="0340523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391A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157601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00E944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A5AF83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F0B44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QUINDIO</w:t>
            </w:r>
          </w:p>
        </w:tc>
      </w:tr>
      <w:tr w:rsidR="004543F5" w:rsidRPr="004543F5" w14:paraId="410637A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F0D0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1C49C5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EAEA6A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D3CF20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61C917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RISARALDA</w:t>
            </w:r>
          </w:p>
        </w:tc>
      </w:tr>
      <w:tr w:rsidR="004543F5" w:rsidRPr="004543F5" w14:paraId="3B289A6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93154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3A53E4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5532E0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31A266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1D3FFF0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SANTANDER</w:t>
            </w:r>
          </w:p>
        </w:tc>
      </w:tr>
      <w:tr w:rsidR="004543F5" w:rsidRPr="004543F5" w14:paraId="583A81E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B9060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82886B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5C419D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F1FB89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F8C21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SUCRE</w:t>
            </w:r>
          </w:p>
        </w:tc>
      </w:tr>
      <w:tr w:rsidR="004543F5" w:rsidRPr="004543F5" w14:paraId="4A04802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9793A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D0841B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0CEC1D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6EFD27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968F17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TOLIMA</w:t>
            </w:r>
          </w:p>
        </w:tc>
      </w:tr>
      <w:tr w:rsidR="004543F5" w:rsidRPr="004543F5" w14:paraId="6D13D26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B63AA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EF4FF9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7FF404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65151D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8BC5B9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URABA</w:t>
            </w:r>
          </w:p>
        </w:tc>
      </w:tr>
      <w:tr w:rsidR="004543F5" w:rsidRPr="004543F5" w14:paraId="10035D6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AC2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F8771C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A25194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C47191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E9AB44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VALLE DEL CAUCA</w:t>
            </w:r>
          </w:p>
        </w:tc>
      </w:tr>
      <w:tr w:rsidR="004543F5" w:rsidRPr="004543F5" w14:paraId="757F938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37FF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8F0825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DC42CC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9F68F7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2EB3C9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VICHADA</w:t>
            </w:r>
          </w:p>
        </w:tc>
      </w:tr>
      <w:tr w:rsidR="004543F5" w:rsidRPr="004543F5" w14:paraId="6916B5B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C018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0E4782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7E1782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FCA8AA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8358AB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ANTIOQUIA</w:t>
            </w:r>
          </w:p>
        </w:tc>
      </w:tr>
      <w:tr w:rsidR="004543F5" w:rsidRPr="004543F5" w14:paraId="4D3B680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4517C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0ADE3E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A0D71C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0D3D7F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10AFF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ARAUCA</w:t>
            </w:r>
          </w:p>
        </w:tc>
      </w:tr>
      <w:tr w:rsidR="004543F5" w:rsidRPr="004543F5" w14:paraId="4BD2119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2BCE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8E65E3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8B8109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861FAD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1E1504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1B8BB6F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94DC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B29C48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C6544D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40E9ED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F02A1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BOGOTA D.C.</w:t>
            </w:r>
          </w:p>
        </w:tc>
      </w:tr>
      <w:tr w:rsidR="004543F5" w:rsidRPr="004543F5" w14:paraId="0411BF0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69F7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55120A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45E80E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8832C4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B457E7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BOLIVAR</w:t>
            </w:r>
          </w:p>
        </w:tc>
      </w:tr>
      <w:tr w:rsidR="004543F5" w:rsidRPr="004543F5" w14:paraId="7400EF7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DA259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6E0041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B09CD1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20D799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9FE835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CALDAS</w:t>
            </w:r>
          </w:p>
        </w:tc>
      </w:tr>
      <w:tr w:rsidR="004543F5" w:rsidRPr="004543F5" w14:paraId="53F3163B"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F08F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7388F4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FDD679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BDAF82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A6F894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CAQUETA</w:t>
            </w:r>
          </w:p>
        </w:tc>
      </w:tr>
      <w:tr w:rsidR="004543F5" w:rsidRPr="004543F5" w14:paraId="27B0DE4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A8A54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3DA934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351D56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573AD0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1C0ACC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CASANARE</w:t>
            </w:r>
          </w:p>
        </w:tc>
      </w:tr>
      <w:tr w:rsidR="004543F5" w:rsidRPr="004543F5" w14:paraId="607C5B2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4B318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AB8516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C16AC5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CDE3EA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51562C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3F2D7C9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C159E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DA2ED5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E7867E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C3679A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0E5139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CESAR</w:t>
            </w:r>
          </w:p>
        </w:tc>
      </w:tr>
      <w:tr w:rsidR="004543F5" w:rsidRPr="004543F5" w14:paraId="587C13F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1ACE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4232A6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41DACE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17DB49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84D21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CHOCO</w:t>
            </w:r>
          </w:p>
        </w:tc>
      </w:tr>
      <w:tr w:rsidR="004543F5" w:rsidRPr="004543F5" w14:paraId="143DC35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6FA12"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B844A6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D26037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65ED33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EDA355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CORDOBA</w:t>
            </w:r>
          </w:p>
        </w:tc>
      </w:tr>
      <w:tr w:rsidR="004543F5" w:rsidRPr="004543F5" w14:paraId="47D4A8D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CC8C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E2FA67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5127FE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1C14B7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F799EF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CUNDINAMARCA</w:t>
            </w:r>
          </w:p>
        </w:tc>
      </w:tr>
      <w:tr w:rsidR="004543F5" w:rsidRPr="004543F5" w14:paraId="1EE51255"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5AD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92DA0B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67A2F9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880A1C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9CB14A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HUILA</w:t>
            </w:r>
          </w:p>
        </w:tc>
      </w:tr>
      <w:tr w:rsidR="004543F5" w:rsidRPr="004543F5" w14:paraId="2094A33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D066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9EC11E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077E5B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2B4A80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79EC26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META</w:t>
            </w:r>
          </w:p>
        </w:tc>
      </w:tr>
      <w:tr w:rsidR="004543F5" w:rsidRPr="004543F5" w14:paraId="2C1403C3"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5441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9516C5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3B6EF0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BFB8F5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B5F8B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NARIÑO</w:t>
            </w:r>
          </w:p>
        </w:tc>
      </w:tr>
      <w:tr w:rsidR="004543F5" w:rsidRPr="004543F5" w14:paraId="21ED334C"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E123E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62B73D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C07E2E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598DC6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44B905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51DA2E1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5AE5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78E479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85DAC6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CAC7E0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6BC7B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PUTUMAYO</w:t>
            </w:r>
          </w:p>
        </w:tc>
      </w:tr>
      <w:tr w:rsidR="004543F5" w:rsidRPr="004543F5" w14:paraId="1553FC4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639E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788838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B2A8A6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A0BE89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5E6764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QUINDIO</w:t>
            </w:r>
          </w:p>
        </w:tc>
      </w:tr>
      <w:tr w:rsidR="004543F5" w:rsidRPr="004543F5" w14:paraId="747E1684"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0EC2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8708A4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074C3A4"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A82573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5590E1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RISARALDA</w:t>
            </w:r>
          </w:p>
        </w:tc>
      </w:tr>
      <w:tr w:rsidR="004543F5" w:rsidRPr="004543F5" w14:paraId="4F163D8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2AC8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711AA8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BC7138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F459EE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EEC55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SUCRE</w:t>
            </w:r>
          </w:p>
        </w:tc>
      </w:tr>
      <w:tr w:rsidR="004543F5" w:rsidRPr="004543F5" w14:paraId="1850A5F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42FF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9F156E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AA0720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844402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5DF36D"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TOLIMA</w:t>
            </w:r>
          </w:p>
        </w:tc>
      </w:tr>
      <w:tr w:rsidR="004543F5" w:rsidRPr="004543F5" w14:paraId="3C2A27E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FAE67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lastRenderedPageBreak/>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C67595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3DC163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D4DC05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D9449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VALLE DEL CAUCA</w:t>
            </w:r>
          </w:p>
        </w:tc>
      </w:tr>
      <w:tr w:rsidR="004543F5" w:rsidRPr="004543F5" w14:paraId="3593859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9C63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14560F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DA6377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CAB294C"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5C361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CHOCO</w:t>
            </w:r>
          </w:p>
        </w:tc>
      </w:tr>
      <w:tr w:rsidR="004543F5" w:rsidRPr="004543F5" w14:paraId="6E442F19"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7DF8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CC6D4F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2E51E6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ACC86B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35851B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CUNDINAMARCA</w:t>
            </w:r>
          </w:p>
        </w:tc>
      </w:tr>
      <w:tr w:rsidR="004543F5" w:rsidRPr="004543F5" w14:paraId="42E5D928"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FCCD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6F135C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EA91AE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87A540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7F591C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14F554C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89BEA"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912255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82E6EF1"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1862D73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E70D48"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QUINDIO</w:t>
            </w:r>
          </w:p>
        </w:tc>
      </w:tr>
      <w:tr w:rsidR="004543F5" w:rsidRPr="004543F5" w14:paraId="11758FF1"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14289"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B22541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F01CE4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3534972"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D35511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BOYACA</w:t>
            </w:r>
          </w:p>
        </w:tc>
      </w:tr>
      <w:tr w:rsidR="004543F5" w:rsidRPr="004543F5" w14:paraId="1087CCB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FD23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6DCF59C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6B3CEB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B0DBE3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946E9E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BOYACA</w:t>
            </w:r>
          </w:p>
        </w:tc>
      </w:tr>
      <w:tr w:rsidR="004543F5" w:rsidRPr="004543F5" w14:paraId="6EB3D23A"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61A45"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EEA97F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08D4C2D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54358F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3B9EC87"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MAGDALENA MEDIO</w:t>
            </w:r>
          </w:p>
        </w:tc>
      </w:tr>
      <w:tr w:rsidR="004543F5" w:rsidRPr="004543F5" w14:paraId="59FC70F7"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4FD7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5CBDA5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88483A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EBBE9D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07029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ATLANTICO</w:t>
            </w:r>
          </w:p>
        </w:tc>
      </w:tr>
      <w:tr w:rsidR="004543F5" w:rsidRPr="004543F5" w14:paraId="1C108EFD"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6A074"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BC64B1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013CBAF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1DD02A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BA81C0"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CAUCA</w:t>
            </w:r>
          </w:p>
        </w:tc>
      </w:tr>
      <w:tr w:rsidR="004543F5" w:rsidRPr="004543F5" w14:paraId="09B64A5E"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A2ED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2F2D68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91CC14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F2F782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21C60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HUILA</w:t>
            </w:r>
          </w:p>
        </w:tc>
      </w:tr>
      <w:tr w:rsidR="004543F5" w:rsidRPr="004543F5" w14:paraId="473F0C3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FB39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9A89D1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49F45E9"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D49CB38"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305F96F"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TOLIMA</w:t>
            </w:r>
          </w:p>
        </w:tc>
      </w:tr>
      <w:tr w:rsidR="004543F5" w:rsidRPr="004543F5" w14:paraId="06461700"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C45B3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FED3B6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4B0BDA9E"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0CECC45"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87F49FC"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CASANARE</w:t>
            </w:r>
          </w:p>
        </w:tc>
      </w:tr>
      <w:tr w:rsidR="004543F5" w:rsidRPr="004543F5" w14:paraId="71B9BC6F"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ED154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756C43A"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46B2A0B7"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4DCC566F"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31CC4E1"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r w:rsidR="004543F5" w:rsidRPr="004543F5" w14:paraId="28CC5122"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EE036"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76C7B6B"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7C77ED3"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B596560"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931653"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LA GUAJIRA</w:t>
            </w:r>
          </w:p>
        </w:tc>
      </w:tr>
      <w:tr w:rsidR="004543F5" w:rsidRPr="004543F5" w14:paraId="191E02E6" w14:textId="77777777" w:rsidTr="004543F5">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515D2B"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9700FF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0B214C4D"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778EA16" w14:textId="77777777" w:rsidR="004543F5" w:rsidRPr="004543F5" w:rsidRDefault="004543F5" w:rsidP="004543F5">
            <w:pPr>
              <w:widowControl/>
              <w:autoSpaceDE/>
              <w:autoSpaceDN/>
              <w:jc w:val="center"/>
              <w:rPr>
                <w:rFonts w:ascii="Verdana" w:hAnsi="Verdana"/>
                <w:color w:val="000000"/>
                <w:sz w:val="18"/>
                <w:szCs w:val="18"/>
                <w:lang w:eastAsia="es-CO"/>
              </w:rPr>
            </w:pPr>
            <w:r w:rsidRPr="004543F5">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B905BE" w14:textId="77777777" w:rsidR="004543F5" w:rsidRPr="004543F5" w:rsidRDefault="004543F5" w:rsidP="004543F5">
            <w:pPr>
              <w:widowControl/>
              <w:autoSpaceDE/>
              <w:autoSpaceDN/>
              <w:rPr>
                <w:rFonts w:ascii="Verdana" w:hAnsi="Verdana"/>
                <w:color w:val="000000"/>
                <w:sz w:val="18"/>
                <w:szCs w:val="18"/>
                <w:lang w:eastAsia="es-CO"/>
              </w:rPr>
            </w:pPr>
            <w:r w:rsidRPr="004543F5">
              <w:rPr>
                <w:rFonts w:ascii="Verdana" w:hAnsi="Verdana"/>
                <w:color w:val="000000"/>
                <w:sz w:val="18"/>
                <w:szCs w:val="18"/>
                <w:lang w:eastAsia="es-CO"/>
              </w:rPr>
              <w:t>NIVEL NACIONAL</w:t>
            </w:r>
          </w:p>
        </w:tc>
      </w:tr>
    </w:tbl>
    <w:p w14:paraId="7BCE0C17" w14:textId="77777777" w:rsidR="004543F5" w:rsidRPr="005721D3" w:rsidRDefault="004543F5" w:rsidP="002F4338">
      <w:pPr>
        <w:ind w:left="708" w:right="317"/>
        <w:jc w:val="both"/>
        <w:rPr>
          <w:rFonts w:ascii="Verdana" w:eastAsia="Batang" w:hAnsi="Verdana"/>
          <w:b/>
          <w:sz w:val="21"/>
          <w:szCs w:val="21"/>
        </w:rPr>
      </w:pPr>
    </w:p>
    <w:p w14:paraId="5E4ACF50" w14:textId="77777777" w:rsidR="002F4338" w:rsidRDefault="002F4338" w:rsidP="002F4338">
      <w:pPr>
        <w:ind w:left="708" w:right="317"/>
        <w:jc w:val="both"/>
        <w:rPr>
          <w:rFonts w:ascii="Verdana" w:eastAsia="Batang" w:hAnsi="Verdana"/>
          <w:b/>
          <w:sz w:val="21"/>
          <w:szCs w:val="21"/>
        </w:rPr>
      </w:pPr>
      <w:r w:rsidRPr="005721D3">
        <w:rPr>
          <w:rFonts w:ascii="Verdana" w:eastAsia="Batang" w:hAnsi="Verdana"/>
          <w:b/>
          <w:sz w:val="21"/>
          <w:szCs w:val="21"/>
        </w:rPr>
        <w:t>“</w:t>
      </w:r>
    </w:p>
    <w:p w14:paraId="5D982CBD" w14:textId="77777777" w:rsidR="002F4338" w:rsidRPr="005721D3" w:rsidRDefault="002F4338" w:rsidP="00DD6879">
      <w:pPr>
        <w:ind w:left="708" w:right="317"/>
        <w:jc w:val="both"/>
        <w:rPr>
          <w:rFonts w:ascii="Verdana" w:eastAsia="Batang" w:hAnsi="Verdana"/>
          <w:b/>
          <w:sz w:val="21"/>
          <w:szCs w:val="21"/>
        </w:rPr>
      </w:pPr>
      <w:bookmarkStart w:id="2" w:name="_GoBack"/>
      <w:bookmarkEnd w:id="2"/>
    </w:p>
    <w:p w14:paraId="1EBC6B8D" w14:textId="0A61A1F2" w:rsidR="003950DC" w:rsidRPr="005721D3" w:rsidRDefault="000936E7" w:rsidP="000936E7">
      <w:pPr>
        <w:ind w:right="317"/>
        <w:jc w:val="both"/>
        <w:rPr>
          <w:rFonts w:ascii="Verdana" w:eastAsia="Batang" w:hAnsi="Verdana"/>
          <w:sz w:val="21"/>
          <w:szCs w:val="21"/>
        </w:rPr>
      </w:pPr>
      <w:r w:rsidRPr="005721D3">
        <w:rPr>
          <w:rFonts w:ascii="Verdana" w:eastAsia="Batang" w:hAnsi="Verdana"/>
          <w:b/>
          <w:sz w:val="21"/>
          <w:szCs w:val="21"/>
        </w:rPr>
        <w:t xml:space="preserve">Artículo </w:t>
      </w:r>
      <w:r w:rsidR="003950DC" w:rsidRPr="005721D3">
        <w:rPr>
          <w:rFonts w:ascii="Verdana" w:eastAsia="Batang" w:hAnsi="Verdana"/>
          <w:b/>
          <w:sz w:val="21"/>
          <w:szCs w:val="21"/>
        </w:rPr>
        <w:t>4</w:t>
      </w:r>
      <w:r w:rsidRPr="005721D3">
        <w:rPr>
          <w:rFonts w:ascii="Verdana" w:eastAsia="Batang" w:hAnsi="Verdana"/>
          <w:b/>
          <w:sz w:val="21"/>
          <w:szCs w:val="21"/>
        </w:rPr>
        <w:t>:</w:t>
      </w:r>
      <w:r w:rsidR="003950DC" w:rsidRPr="005721D3">
        <w:rPr>
          <w:rFonts w:ascii="Verdana" w:eastAsia="Batang" w:hAnsi="Verdana"/>
          <w:sz w:val="21"/>
          <w:szCs w:val="21"/>
        </w:rPr>
        <w:t xml:space="preserve"> Modificar el numeral 1.12 del artículo 1 de la Resolución No. 00212 del 5 de febrero de 2020, el cual quedara así:  </w:t>
      </w:r>
    </w:p>
    <w:p w14:paraId="5E8E7A4F" w14:textId="0EE8A337" w:rsidR="003760B6" w:rsidRPr="005721D3" w:rsidRDefault="003760B6" w:rsidP="000936E7">
      <w:pPr>
        <w:ind w:right="317"/>
        <w:jc w:val="both"/>
        <w:rPr>
          <w:rFonts w:ascii="Verdana" w:eastAsia="Batang" w:hAnsi="Verdana"/>
          <w:sz w:val="21"/>
          <w:szCs w:val="21"/>
        </w:rPr>
      </w:pPr>
    </w:p>
    <w:p w14:paraId="0DCA2B15" w14:textId="3BB1C31A" w:rsidR="003760B6" w:rsidRDefault="003760B6" w:rsidP="00645A6E">
      <w:pPr>
        <w:ind w:left="708" w:right="317"/>
        <w:rPr>
          <w:rFonts w:ascii="Verdana" w:eastAsia="Batang" w:hAnsi="Verdana"/>
          <w:b/>
          <w:sz w:val="21"/>
          <w:szCs w:val="21"/>
        </w:rPr>
      </w:pPr>
      <w:r w:rsidRPr="005721D3">
        <w:rPr>
          <w:rFonts w:ascii="Verdana" w:eastAsia="Batang" w:hAnsi="Verdana"/>
          <w:sz w:val="21"/>
          <w:szCs w:val="21"/>
        </w:rPr>
        <w:t>“</w:t>
      </w:r>
      <w:r w:rsidRPr="005721D3">
        <w:rPr>
          <w:rFonts w:ascii="Verdana" w:eastAsia="Batang" w:hAnsi="Verdana"/>
          <w:b/>
          <w:sz w:val="21"/>
          <w:szCs w:val="21"/>
        </w:rPr>
        <w:t>1.12.</w:t>
      </w:r>
      <w:r w:rsidRPr="005721D3">
        <w:rPr>
          <w:rFonts w:ascii="Verdana" w:eastAsia="Batang" w:hAnsi="Verdana"/>
          <w:sz w:val="21"/>
          <w:szCs w:val="21"/>
        </w:rPr>
        <w:t xml:space="preserve"> </w:t>
      </w:r>
      <w:r w:rsidRPr="005721D3">
        <w:rPr>
          <w:rFonts w:ascii="Verdana" w:eastAsia="Batang" w:hAnsi="Verdana"/>
          <w:b/>
          <w:sz w:val="21"/>
          <w:szCs w:val="21"/>
        </w:rPr>
        <w:t>DIRECCIÓN DE INCLUSIÓN PRODUCTIVA.</w:t>
      </w:r>
    </w:p>
    <w:p w14:paraId="2D968F78" w14:textId="77777777" w:rsidR="00645A6E" w:rsidRPr="005721D3" w:rsidRDefault="00645A6E" w:rsidP="00645A6E">
      <w:pPr>
        <w:ind w:left="708" w:right="317"/>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645A6E" w:rsidRPr="00645A6E" w14:paraId="73F682D7" w14:textId="77777777" w:rsidTr="00645A6E">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DCE6F1" w:fill="F2F2F2"/>
            <w:vAlign w:val="center"/>
            <w:hideMark/>
          </w:tcPr>
          <w:p w14:paraId="6298CE9E" w14:textId="77777777" w:rsidR="003760B6" w:rsidRPr="003760B6" w:rsidRDefault="003760B6" w:rsidP="003760B6">
            <w:pPr>
              <w:widowControl/>
              <w:autoSpaceDE/>
              <w:autoSpaceDN/>
              <w:jc w:val="center"/>
              <w:rPr>
                <w:rFonts w:ascii="Verdana" w:hAnsi="Verdana"/>
                <w:b/>
                <w:bCs/>
                <w:color w:val="000000"/>
                <w:sz w:val="18"/>
                <w:szCs w:val="18"/>
                <w:lang w:eastAsia="es-CO"/>
              </w:rPr>
            </w:pPr>
            <w:r w:rsidRPr="003760B6">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1B3B60C3" w14:textId="77777777" w:rsidR="003760B6" w:rsidRPr="003760B6" w:rsidRDefault="003760B6" w:rsidP="003760B6">
            <w:pPr>
              <w:widowControl/>
              <w:autoSpaceDE/>
              <w:autoSpaceDN/>
              <w:jc w:val="center"/>
              <w:rPr>
                <w:rFonts w:ascii="Verdana" w:hAnsi="Verdana"/>
                <w:b/>
                <w:bCs/>
                <w:color w:val="000000"/>
                <w:sz w:val="18"/>
                <w:szCs w:val="18"/>
                <w:lang w:eastAsia="es-CO"/>
              </w:rPr>
            </w:pPr>
            <w:r w:rsidRPr="003760B6">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4FFBD8C1" w14:textId="77777777" w:rsidR="003760B6" w:rsidRPr="003760B6" w:rsidRDefault="003760B6" w:rsidP="003760B6">
            <w:pPr>
              <w:widowControl/>
              <w:autoSpaceDE/>
              <w:autoSpaceDN/>
              <w:jc w:val="center"/>
              <w:rPr>
                <w:rFonts w:ascii="Verdana" w:hAnsi="Verdana"/>
                <w:b/>
                <w:bCs/>
                <w:color w:val="000000"/>
                <w:sz w:val="18"/>
                <w:szCs w:val="18"/>
                <w:lang w:eastAsia="es-CO"/>
              </w:rPr>
            </w:pPr>
            <w:r w:rsidRPr="003760B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0BB73BA2" w14:textId="77777777" w:rsidR="003760B6" w:rsidRPr="003760B6" w:rsidRDefault="003760B6" w:rsidP="003760B6">
            <w:pPr>
              <w:widowControl/>
              <w:autoSpaceDE/>
              <w:autoSpaceDN/>
              <w:jc w:val="center"/>
              <w:rPr>
                <w:rFonts w:ascii="Verdana" w:hAnsi="Verdana"/>
                <w:b/>
                <w:bCs/>
                <w:color w:val="000000"/>
                <w:sz w:val="18"/>
                <w:szCs w:val="18"/>
                <w:lang w:eastAsia="es-CO"/>
              </w:rPr>
            </w:pPr>
            <w:r w:rsidRPr="003760B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0F776F53" w14:textId="77777777" w:rsidR="003760B6" w:rsidRPr="003760B6" w:rsidRDefault="003760B6" w:rsidP="003760B6">
            <w:pPr>
              <w:widowControl/>
              <w:autoSpaceDE/>
              <w:autoSpaceDN/>
              <w:jc w:val="center"/>
              <w:rPr>
                <w:rFonts w:ascii="Verdana" w:hAnsi="Verdana"/>
                <w:b/>
                <w:bCs/>
                <w:color w:val="000000"/>
                <w:sz w:val="18"/>
                <w:szCs w:val="18"/>
                <w:lang w:eastAsia="es-CO"/>
              </w:rPr>
            </w:pPr>
            <w:r w:rsidRPr="003760B6">
              <w:rPr>
                <w:rFonts w:ascii="Verdana" w:hAnsi="Verdana"/>
                <w:b/>
                <w:bCs/>
                <w:color w:val="000000"/>
                <w:sz w:val="18"/>
                <w:szCs w:val="18"/>
                <w:lang w:eastAsia="es-CO"/>
              </w:rPr>
              <w:t>UBICACIÓN GEOGRAFICA</w:t>
            </w:r>
          </w:p>
        </w:tc>
      </w:tr>
      <w:tr w:rsidR="003760B6" w:rsidRPr="003760B6" w14:paraId="11C39E8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065B1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35E0FA8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12F845A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59957A2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7CEE0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3A93A66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A4F4F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B5748E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E93B7B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73FB57A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C5F2ED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3E54DA35"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4544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D02EA5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3E5A3D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6BCB2F7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CE8E98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4BC0649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3F33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1D5E47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5AA632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34AA924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EBB8A9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CASANARE</w:t>
            </w:r>
          </w:p>
        </w:tc>
      </w:tr>
      <w:tr w:rsidR="003760B6" w:rsidRPr="003760B6" w14:paraId="35B6C1F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F2B3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2892E8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CAB33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3249BAA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189FCD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007F3A4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3B069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67929C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145478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59D51C3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5FA9647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1B55A32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AF5C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FE4B50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401C70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433DA5A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F09859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15778929"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5FFD3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081BA6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BD8438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2A36A8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23AD12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ANTIOQUIA</w:t>
            </w:r>
          </w:p>
        </w:tc>
      </w:tr>
      <w:tr w:rsidR="003760B6" w:rsidRPr="003760B6" w14:paraId="4DF1D21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5AD4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1647BC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6ECF04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ACAF17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369D5C7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1403703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16B74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F819AE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A20324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2036E8E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59298F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2541AB3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5774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DEEA61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76636B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74CEDA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1D46193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72937D8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165B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4B730E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2DC2CE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3B3F7C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A35874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BOYACA</w:t>
            </w:r>
          </w:p>
        </w:tc>
      </w:tr>
      <w:tr w:rsidR="003760B6" w:rsidRPr="003760B6" w14:paraId="7671037B"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4413B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1B6163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17E628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896407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732E46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CAUCA</w:t>
            </w:r>
          </w:p>
        </w:tc>
      </w:tr>
      <w:tr w:rsidR="003760B6" w:rsidRPr="003760B6" w14:paraId="5B1368D5"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9F6B3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6E0D54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A61E1E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82412B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AEFC2D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CORDOBA</w:t>
            </w:r>
          </w:p>
        </w:tc>
      </w:tr>
      <w:tr w:rsidR="003760B6" w:rsidRPr="003760B6" w14:paraId="526C5D3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A9976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F225D6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46706F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F83594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D048B9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HUILA</w:t>
            </w:r>
          </w:p>
        </w:tc>
      </w:tr>
      <w:tr w:rsidR="003760B6" w:rsidRPr="003760B6" w14:paraId="005DD7E7"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40479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707526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EF2395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D8F010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227EA8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03A245E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3060B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9FAC48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452C09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5B4493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0687D7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NORTE DE SANTANDER</w:t>
            </w:r>
          </w:p>
        </w:tc>
      </w:tr>
      <w:tr w:rsidR="003760B6" w:rsidRPr="003760B6" w14:paraId="512B6088"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616D1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BA1E21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C6B800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31C113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CD686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RISARALDA</w:t>
            </w:r>
          </w:p>
        </w:tc>
      </w:tr>
      <w:tr w:rsidR="003760B6" w:rsidRPr="003760B6" w14:paraId="52197B1B"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2319D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5A2740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449986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66907F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63EA1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SANTANDER</w:t>
            </w:r>
          </w:p>
        </w:tc>
      </w:tr>
      <w:tr w:rsidR="003760B6" w:rsidRPr="003760B6" w14:paraId="3D3E9760"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949E7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E90050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61E00E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814DD6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7EA9A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TOLIMA</w:t>
            </w:r>
          </w:p>
        </w:tc>
      </w:tr>
      <w:tr w:rsidR="003760B6" w:rsidRPr="003760B6" w14:paraId="6BA40AFB"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420A7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197D00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8150FE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B10364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7FF63C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VALLE DEL CAUCA</w:t>
            </w:r>
          </w:p>
        </w:tc>
      </w:tr>
      <w:tr w:rsidR="003760B6" w:rsidRPr="003760B6" w14:paraId="5A5BECA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62DC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257090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02344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F9D30E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692FC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CHOCO</w:t>
            </w:r>
          </w:p>
        </w:tc>
      </w:tr>
      <w:tr w:rsidR="003760B6" w:rsidRPr="003760B6" w14:paraId="4CD49FF9"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92449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D5F309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7D8373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CCA5C4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A438F1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71BF8BA5"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09E5A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ABC1B7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D76C8B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0FE496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52CE4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BOLIVAR</w:t>
            </w:r>
          </w:p>
        </w:tc>
      </w:tr>
      <w:tr w:rsidR="003760B6" w:rsidRPr="003760B6" w14:paraId="66052E0F"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5D38B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54D2F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42E207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89FCA0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151CF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CALDAS</w:t>
            </w:r>
          </w:p>
        </w:tc>
      </w:tr>
      <w:tr w:rsidR="003760B6" w:rsidRPr="003760B6" w14:paraId="1DB18C9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C4D8B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DBB4B4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5430E3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88491A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D5307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CAQUETA</w:t>
            </w:r>
          </w:p>
        </w:tc>
      </w:tr>
      <w:tr w:rsidR="003760B6" w:rsidRPr="003760B6" w14:paraId="603912D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C4A2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864F82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490EF6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73CDFD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6509E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META</w:t>
            </w:r>
          </w:p>
        </w:tc>
      </w:tr>
      <w:tr w:rsidR="003760B6" w:rsidRPr="003760B6" w14:paraId="37C7B8E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3D57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A70DB2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694EF8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AB56E3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516CC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NARIÑO</w:t>
            </w:r>
          </w:p>
        </w:tc>
      </w:tr>
      <w:tr w:rsidR="003760B6" w:rsidRPr="003760B6" w14:paraId="1B052EAF"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C89C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00F2CD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137931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C11A2C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B9DAD1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785810F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DCAA6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C81AEB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618B45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CCC46B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3C2197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SANTANDER</w:t>
            </w:r>
          </w:p>
        </w:tc>
      </w:tr>
      <w:tr w:rsidR="003760B6" w:rsidRPr="003760B6" w14:paraId="093F06E8"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EF39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8240CC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A0AD9C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D50821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49AFF4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ARAUCA</w:t>
            </w:r>
          </w:p>
        </w:tc>
      </w:tr>
      <w:tr w:rsidR="003760B6" w:rsidRPr="003760B6" w14:paraId="78FD934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F89EC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9F0812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A98745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5B4E58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7D672C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ATLANTICO</w:t>
            </w:r>
          </w:p>
        </w:tc>
      </w:tr>
      <w:tr w:rsidR="003760B6" w:rsidRPr="003760B6" w14:paraId="61CC3E07"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909E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CCDB26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A4281F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481E64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6C3F7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CALDAS</w:t>
            </w:r>
          </w:p>
        </w:tc>
      </w:tr>
      <w:tr w:rsidR="003760B6" w:rsidRPr="003760B6" w14:paraId="41C38E7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4856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82ED21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73E274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6768D3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D1535F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CAQUETA</w:t>
            </w:r>
          </w:p>
        </w:tc>
      </w:tr>
      <w:tr w:rsidR="003760B6" w:rsidRPr="003760B6" w14:paraId="1DCB3B7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3DF16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162EBC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AFB6E8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ACC375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72E51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CASANARE</w:t>
            </w:r>
          </w:p>
        </w:tc>
      </w:tr>
      <w:tr w:rsidR="003760B6" w:rsidRPr="003760B6" w14:paraId="274E9AA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B5CA4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11D010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0BCFBC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D12D3E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585F5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CESAR</w:t>
            </w:r>
          </w:p>
        </w:tc>
      </w:tr>
      <w:tr w:rsidR="003760B6" w:rsidRPr="003760B6" w14:paraId="50B73EED"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07AF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AC9742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D7AA92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5B8300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178E3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CHOCO</w:t>
            </w:r>
          </w:p>
        </w:tc>
      </w:tr>
      <w:tr w:rsidR="003760B6" w:rsidRPr="003760B6" w14:paraId="61239D1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F5E25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3F9E29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476049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E9B9B0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2974AF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HUILA</w:t>
            </w:r>
          </w:p>
        </w:tc>
      </w:tr>
      <w:tr w:rsidR="003760B6" w:rsidRPr="003760B6" w14:paraId="698AF65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4ED13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0BC7AC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9BFEC2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52D4752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B9F4E4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LA GUAJIRA</w:t>
            </w:r>
          </w:p>
        </w:tc>
      </w:tr>
      <w:tr w:rsidR="003760B6" w:rsidRPr="003760B6" w14:paraId="6C06DA9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8A3A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34AD47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8C4FBA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7F6C7C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5BDBA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MAGDALENA MEDIO</w:t>
            </w:r>
          </w:p>
        </w:tc>
      </w:tr>
      <w:tr w:rsidR="003760B6" w:rsidRPr="003760B6" w14:paraId="0B0D0008"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FC471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24029C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28F8AC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7CB420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BB071D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NARIÑO</w:t>
            </w:r>
          </w:p>
        </w:tc>
      </w:tr>
      <w:tr w:rsidR="003760B6" w:rsidRPr="003760B6" w14:paraId="4C5F7DD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C6F71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802126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28A077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544C28B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08C36DF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4E15BB2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6C8A4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D00F34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88284F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234208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4D1577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QUINDIO</w:t>
            </w:r>
          </w:p>
        </w:tc>
      </w:tr>
      <w:tr w:rsidR="003760B6" w:rsidRPr="003760B6" w14:paraId="5B06F6F8"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9030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EB72C0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4207FE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DD8854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7E015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RISARALDA</w:t>
            </w:r>
          </w:p>
        </w:tc>
      </w:tr>
      <w:tr w:rsidR="003760B6" w:rsidRPr="003760B6" w14:paraId="70E0AE8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3D6C2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069CDE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60D25A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16A78D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AAD60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SAN ANDRES</w:t>
            </w:r>
          </w:p>
        </w:tc>
      </w:tr>
      <w:tr w:rsidR="003760B6" w:rsidRPr="003760B6" w14:paraId="28DA2206"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94E92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9C080B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916AB5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5B8380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749E4C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SUCRE</w:t>
            </w:r>
          </w:p>
        </w:tc>
      </w:tr>
      <w:tr w:rsidR="003760B6" w:rsidRPr="003760B6" w14:paraId="7D206990"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80C7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3E2BAE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C28CD9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463F10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92149F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URABA</w:t>
            </w:r>
          </w:p>
        </w:tc>
      </w:tr>
      <w:tr w:rsidR="003760B6" w:rsidRPr="003760B6" w14:paraId="0056E6A7"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EC6C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D9C97B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B75E02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14256F1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B22C7C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CAUCA</w:t>
            </w:r>
          </w:p>
        </w:tc>
      </w:tr>
      <w:tr w:rsidR="003760B6" w:rsidRPr="003760B6" w14:paraId="5594126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B418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66E908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AAA2AE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D3DE1A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067A7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CORDOBA</w:t>
            </w:r>
          </w:p>
        </w:tc>
      </w:tr>
      <w:tr w:rsidR="003760B6" w:rsidRPr="003760B6" w14:paraId="316E170F"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39D1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5FF403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C507B2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690EE2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0CC1A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 xml:space="preserve">META </w:t>
            </w:r>
          </w:p>
        </w:tc>
      </w:tr>
      <w:tr w:rsidR="003760B6" w:rsidRPr="003760B6" w14:paraId="0AFEC88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7769C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B229EA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A2D944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19E74B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F11D5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PUTUMAYO</w:t>
            </w:r>
          </w:p>
        </w:tc>
      </w:tr>
      <w:tr w:rsidR="003760B6" w:rsidRPr="003760B6" w14:paraId="040D3DA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EBE0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CADD39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39BEE4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00FDA4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35A52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TOLIMA</w:t>
            </w:r>
          </w:p>
        </w:tc>
      </w:tr>
      <w:tr w:rsidR="003760B6" w:rsidRPr="003760B6" w14:paraId="6C0DD21B"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02248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C401D1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2A9EC1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7BD28F8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7DA482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51F93250"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4257E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1325F8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487A37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129816B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FACC47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TOLIMA</w:t>
            </w:r>
          </w:p>
        </w:tc>
      </w:tr>
      <w:tr w:rsidR="003760B6" w:rsidRPr="003760B6" w14:paraId="59DC28A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C0C4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9405BE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513ACA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1ED256E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65DDC6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ANTIOQUIA</w:t>
            </w:r>
          </w:p>
        </w:tc>
      </w:tr>
      <w:tr w:rsidR="003760B6" w:rsidRPr="003760B6" w14:paraId="41AC5BD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FE64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30235A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6D1AEF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253255C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712A76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BOLIVAR</w:t>
            </w:r>
          </w:p>
        </w:tc>
      </w:tr>
      <w:tr w:rsidR="003760B6" w:rsidRPr="003760B6" w14:paraId="0C277C2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4CA0B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2BDB91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372547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041F1A3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83CB63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CESAR</w:t>
            </w:r>
          </w:p>
        </w:tc>
      </w:tr>
      <w:tr w:rsidR="003760B6" w:rsidRPr="003760B6" w14:paraId="7A98D1C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3B18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14E401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1FD871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7634B4A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02699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 xml:space="preserve">CESAR </w:t>
            </w:r>
          </w:p>
        </w:tc>
      </w:tr>
      <w:tr w:rsidR="003760B6" w:rsidRPr="003760B6" w14:paraId="209146E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524B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74EAE3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07F3C9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3C4546C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B9F24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NARIÑO</w:t>
            </w:r>
          </w:p>
        </w:tc>
      </w:tr>
      <w:tr w:rsidR="003760B6" w:rsidRPr="003760B6" w14:paraId="0FA6FE8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5A8223"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B3F273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0D16E0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6D762DF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9CD9A5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RISARALDA</w:t>
            </w:r>
          </w:p>
        </w:tc>
      </w:tr>
      <w:tr w:rsidR="003760B6" w:rsidRPr="003760B6" w14:paraId="752FD505"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E813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42FF97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F8225F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4EF674F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F2804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URABA</w:t>
            </w:r>
          </w:p>
        </w:tc>
      </w:tr>
      <w:tr w:rsidR="003760B6" w:rsidRPr="003760B6" w14:paraId="62D19959"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0C079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38D1A5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737F1D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84693F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A714B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ARAUCA</w:t>
            </w:r>
          </w:p>
        </w:tc>
      </w:tr>
      <w:tr w:rsidR="003760B6" w:rsidRPr="003760B6" w14:paraId="62B1398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4DD6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5DD70E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B40731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28CA6F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EDB7C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ATLANTICO</w:t>
            </w:r>
          </w:p>
        </w:tc>
      </w:tr>
      <w:tr w:rsidR="003760B6" w:rsidRPr="003760B6" w14:paraId="7E51302F"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87B6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EA41C2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8D9D5C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7EBB8B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91A3AD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BOLIVAR</w:t>
            </w:r>
          </w:p>
        </w:tc>
      </w:tr>
      <w:tr w:rsidR="003760B6" w:rsidRPr="003760B6" w14:paraId="28CE4DF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B27DA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98C206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FC3DEF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84E8C5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86BC0C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BOYACA</w:t>
            </w:r>
          </w:p>
        </w:tc>
      </w:tr>
      <w:tr w:rsidR="003760B6" w:rsidRPr="003760B6" w14:paraId="570BA9B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273E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675E12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34A71E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A00664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C5FECC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CAUCA</w:t>
            </w:r>
          </w:p>
        </w:tc>
      </w:tr>
      <w:tr w:rsidR="003760B6" w:rsidRPr="003760B6" w14:paraId="52229AB7"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79E0DC"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FB457E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49CF5B0"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48A205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207039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GUAVIARE</w:t>
            </w:r>
          </w:p>
        </w:tc>
      </w:tr>
      <w:tr w:rsidR="003760B6" w:rsidRPr="003760B6" w14:paraId="0AA7C4F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9641E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36B62E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9BE414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2DA7F2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34CF6E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META</w:t>
            </w:r>
          </w:p>
        </w:tc>
      </w:tr>
      <w:tr w:rsidR="003760B6" w:rsidRPr="003760B6" w14:paraId="5248D217"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3B530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BED089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F6F428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A58EFD1"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0F5018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NARIÑO</w:t>
            </w:r>
          </w:p>
        </w:tc>
      </w:tr>
      <w:tr w:rsidR="003760B6" w:rsidRPr="003760B6" w14:paraId="1E0C452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B096B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792F86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C50159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758B54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212EDE2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3E5B09E5"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C670C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2E0E97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96A5BE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05420DB"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7D420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SAN ANDRES</w:t>
            </w:r>
          </w:p>
        </w:tc>
      </w:tr>
      <w:tr w:rsidR="003760B6" w:rsidRPr="003760B6" w14:paraId="673AAA4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759B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A591B1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77227BD"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16B4F5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CF4944"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VALLE DEL CAUCA</w:t>
            </w:r>
          </w:p>
        </w:tc>
      </w:tr>
      <w:tr w:rsidR="003760B6" w:rsidRPr="003760B6" w14:paraId="5052F409"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A3CAF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6AF8AF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77379B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410C2E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42123A4A"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105E7E0B"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68DE3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722328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5FA697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2AD126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A81C9D"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NORTE DE SANTANDER</w:t>
            </w:r>
          </w:p>
        </w:tc>
      </w:tr>
      <w:tr w:rsidR="003760B6" w:rsidRPr="003760B6" w14:paraId="15D82B8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1618A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EBCA26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5AEF3D5"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3CCDE8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8120E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SANTANDER</w:t>
            </w:r>
          </w:p>
        </w:tc>
      </w:tr>
      <w:tr w:rsidR="003760B6" w:rsidRPr="003760B6" w14:paraId="3E6B22F8"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B1D02"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264A15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98DF7EC"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66CDB7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92D6AE8"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VALLE DEL CAUCA</w:t>
            </w:r>
          </w:p>
        </w:tc>
      </w:tr>
      <w:tr w:rsidR="003760B6" w:rsidRPr="003760B6" w14:paraId="7791E12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295205"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F3C600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A3DFBE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6F5F90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55F642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3664810F"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70C07"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C153C6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5BA859E"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FA4EE92"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561075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RISARALDA</w:t>
            </w:r>
          </w:p>
        </w:tc>
      </w:tr>
      <w:tr w:rsidR="003760B6" w:rsidRPr="003760B6" w14:paraId="12926777"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7E31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lastRenderedPageBreak/>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19067A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BE5AAF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24DCA72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004C8A6"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07D6F8D4"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80DE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55B4B2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A5F4CB9"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550F0D1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768B9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5D59427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149AFB"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7A8A7156"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C2AEE7F"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060C5A87"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F99F19"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3E4C6DA6"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6EA61"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56A5258"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AE5E24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102644E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72E8260"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r w:rsidR="003760B6" w:rsidRPr="003760B6" w14:paraId="36037D8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174BCE"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39C3D0CA"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82D9CA4"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8DF0F73" w14:textId="77777777" w:rsidR="003760B6" w:rsidRPr="003760B6" w:rsidRDefault="003760B6" w:rsidP="003760B6">
            <w:pPr>
              <w:widowControl/>
              <w:autoSpaceDE/>
              <w:autoSpaceDN/>
              <w:jc w:val="center"/>
              <w:rPr>
                <w:rFonts w:ascii="Verdana" w:hAnsi="Verdana"/>
                <w:color w:val="000000"/>
                <w:sz w:val="18"/>
                <w:szCs w:val="18"/>
                <w:lang w:eastAsia="es-CO"/>
              </w:rPr>
            </w:pPr>
            <w:r w:rsidRPr="003760B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060A0BF" w14:textId="77777777" w:rsidR="003760B6" w:rsidRPr="003760B6" w:rsidRDefault="003760B6" w:rsidP="003760B6">
            <w:pPr>
              <w:widowControl/>
              <w:autoSpaceDE/>
              <w:autoSpaceDN/>
              <w:rPr>
                <w:rFonts w:ascii="Verdana" w:hAnsi="Verdana"/>
                <w:color w:val="000000"/>
                <w:sz w:val="18"/>
                <w:szCs w:val="18"/>
                <w:lang w:eastAsia="es-CO"/>
              </w:rPr>
            </w:pPr>
            <w:r w:rsidRPr="003760B6">
              <w:rPr>
                <w:rFonts w:ascii="Verdana" w:hAnsi="Verdana"/>
                <w:color w:val="000000"/>
                <w:sz w:val="18"/>
                <w:szCs w:val="18"/>
                <w:lang w:eastAsia="es-CO"/>
              </w:rPr>
              <w:t>NIVEL NACIONAL</w:t>
            </w:r>
          </w:p>
        </w:tc>
      </w:tr>
    </w:tbl>
    <w:p w14:paraId="25EB94B9" w14:textId="77777777" w:rsidR="003760B6" w:rsidRPr="005721D3" w:rsidRDefault="003760B6" w:rsidP="000936E7">
      <w:pPr>
        <w:ind w:left="708" w:right="317"/>
        <w:jc w:val="both"/>
        <w:rPr>
          <w:rFonts w:ascii="Verdana" w:eastAsia="Batang" w:hAnsi="Verdana"/>
          <w:b/>
          <w:sz w:val="21"/>
          <w:szCs w:val="21"/>
        </w:rPr>
      </w:pPr>
    </w:p>
    <w:p w14:paraId="13D8DF80" w14:textId="1432E344" w:rsidR="000936E7" w:rsidRDefault="000936E7" w:rsidP="000936E7">
      <w:pPr>
        <w:ind w:left="708" w:right="317"/>
        <w:jc w:val="both"/>
        <w:rPr>
          <w:rFonts w:ascii="Verdana" w:eastAsia="Batang" w:hAnsi="Verdana"/>
          <w:b/>
          <w:sz w:val="21"/>
          <w:szCs w:val="21"/>
        </w:rPr>
      </w:pPr>
      <w:r w:rsidRPr="005721D3">
        <w:rPr>
          <w:rFonts w:ascii="Verdana" w:eastAsia="Batang" w:hAnsi="Verdana"/>
          <w:b/>
          <w:sz w:val="21"/>
          <w:szCs w:val="21"/>
        </w:rPr>
        <w:t>“</w:t>
      </w:r>
    </w:p>
    <w:p w14:paraId="7F455FAC" w14:textId="77777777" w:rsidR="002F4338" w:rsidRPr="005721D3" w:rsidRDefault="002F4338" w:rsidP="000936E7">
      <w:pPr>
        <w:ind w:left="708" w:right="317"/>
        <w:jc w:val="both"/>
        <w:rPr>
          <w:rFonts w:ascii="Verdana" w:eastAsia="Batang" w:hAnsi="Verdana"/>
          <w:b/>
          <w:sz w:val="21"/>
          <w:szCs w:val="21"/>
        </w:rPr>
      </w:pPr>
    </w:p>
    <w:p w14:paraId="684550F7" w14:textId="73037CC1" w:rsidR="00ED1570" w:rsidRPr="005721D3" w:rsidRDefault="00ED1570" w:rsidP="00ED1570">
      <w:pPr>
        <w:ind w:right="317"/>
        <w:jc w:val="both"/>
        <w:rPr>
          <w:rFonts w:ascii="Verdana" w:eastAsia="Batang" w:hAnsi="Verdana"/>
          <w:sz w:val="21"/>
          <w:szCs w:val="21"/>
        </w:rPr>
      </w:pPr>
      <w:r w:rsidRPr="005721D3">
        <w:rPr>
          <w:rFonts w:ascii="Verdana" w:eastAsia="Batang" w:hAnsi="Verdana"/>
          <w:b/>
          <w:sz w:val="21"/>
          <w:szCs w:val="21"/>
        </w:rPr>
        <w:t xml:space="preserve">Artículo </w:t>
      </w:r>
      <w:r w:rsidR="00DC12C0" w:rsidRPr="005721D3">
        <w:rPr>
          <w:rFonts w:ascii="Verdana" w:eastAsia="Batang" w:hAnsi="Verdana"/>
          <w:b/>
          <w:sz w:val="21"/>
          <w:szCs w:val="21"/>
        </w:rPr>
        <w:t>5</w:t>
      </w:r>
      <w:r w:rsidRPr="005721D3">
        <w:rPr>
          <w:rFonts w:ascii="Verdana" w:eastAsia="Batang" w:hAnsi="Verdana"/>
          <w:b/>
          <w:sz w:val="21"/>
          <w:szCs w:val="21"/>
        </w:rPr>
        <w:t xml:space="preserve">: </w:t>
      </w:r>
      <w:r w:rsidRPr="005721D3">
        <w:rPr>
          <w:rFonts w:ascii="Verdana" w:eastAsia="Batang" w:hAnsi="Verdana"/>
          <w:sz w:val="21"/>
          <w:szCs w:val="21"/>
        </w:rPr>
        <w:t>Modificar el numeral 1.</w:t>
      </w:r>
      <w:r w:rsidR="00DC12C0" w:rsidRPr="005721D3">
        <w:rPr>
          <w:rFonts w:ascii="Verdana" w:eastAsia="Batang" w:hAnsi="Verdana"/>
          <w:sz w:val="21"/>
          <w:szCs w:val="21"/>
        </w:rPr>
        <w:t>17 d</w:t>
      </w:r>
      <w:r w:rsidRPr="005721D3">
        <w:rPr>
          <w:rFonts w:ascii="Verdana" w:eastAsia="Batang" w:hAnsi="Verdana"/>
          <w:sz w:val="21"/>
          <w:szCs w:val="21"/>
        </w:rPr>
        <w:t xml:space="preserve">el artículo 1 de la Resolución No. 00212 del 5 de febrero de 2020, el cual quedara así:  </w:t>
      </w:r>
    </w:p>
    <w:p w14:paraId="463FF822" w14:textId="77777777" w:rsidR="00ED1570" w:rsidRPr="005721D3" w:rsidRDefault="00ED1570" w:rsidP="00ED1570">
      <w:pPr>
        <w:ind w:right="317"/>
        <w:jc w:val="both"/>
        <w:rPr>
          <w:rFonts w:ascii="Verdana" w:eastAsia="Batang" w:hAnsi="Verdana"/>
          <w:sz w:val="21"/>
          <w:szCs w:val="21"/>
        </w:rPr>
      </w:pPr>
    </w:p>
    <w:p w14:paraId="1F1F197A" w14:textId="3939E08D" w:rsidR="00ED1570" w:rsidRPr="005721D3" w:rsidRDefault="00ED1570" w:rsidP="00DC12C0">
      <w:pPr>
        <w:ind w:left="708" w:right="317"/>
        <w:rPr>
          <w:rFonts w:ascii="Verdana" w:eastAsia="Batang" w:hAnsi="Verdana"/>
          <w:b/>
          <w:sz w:val="21"/>
          <w:szCs w:val="21"/>
        </w:rPr>
      </w:pPr>
      <w:r w:rsidRPr="005721D3">
        <w:rPr>
          <w:rFonts w:ascii="Verdana" w:eastAsia="Batang" w:hAnsi="Verdana"/>
          <w:b/>
          <w:sz w:val="21"/>
          <w:szCs w:val="21"/>
        </w:rPr>
        <w:t>“ 1.1</w:t>
      </w:r>
      <w:r w:rsidR="00DC12C0" w:rsidRPr="005721D3">
        <w:rPr>
          <w:rFonts w:ascii="Verdana" w:eastAsia="Batang" w:hAnsi="Verdana"/>
          <w:b/>
          <w:sz w:val="21"/>
          <w:szCs w:val="21"/>
        </w:rPr>
        <w:t>7</w:t>
      </w:r>
      <w:r w:rsidRPr="005721D3">
        <w:rPr>
          <w:rFonts w:ascii="Verdana" w:eastAsia="Batang" w:hAnsi="Verdana"/>
          <w:b/>
          <w:sz w:val="21"/>
          <w:szCs w:val="21"/>
        </w:rPr>
        <w:t>.</w:t>
      </w:r>
      <w:r w:rsidR="00DC12C0" w:rsidRPr="005721D3">
        <w:rPr>
          <w:rFonts w:ascii="Verdana" w:eastAsia="Batang" w:hAnsi="Verdana"/>
          <w:b/>
          <w:sz w:val="21"/>
          <w:szCs w:val="21"/>
        </w:rPr>
        <w:t xml:space="preserve"> SUBDIRECCIÓN FINANCIERA. </w:t>
      </w:r>
    </w:p>
    <w:p w14:paraId="05E94524" w14:textId="594531AC" w:rsidR="008004BF" w:rsidRPr="005721D3" w:rsidRDefault="008004BF" w:rsidP="00ED1570">
      <w:pPr>
        <w:ind w:left="708" w:right="317"/>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645A6E" w:rsidRPr="008C3213" w14:paraId="3BF69D66" w14:textId="77777777" w:rsidTr="00645A6E">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DCE6F1" w:fill="F2F2F2"/>
            <w:vAlign w:val="center"/>
            <w:hideMark/>
          </w:tcPr>
          <w:p w14:paraId="1092DF80" w14:textId="77777777" w:rsidR="008C3213" w:rsidRPr="008C3213" w:rsidRDefault="008C3213" w:rsidP="008C3213">
            <w:pPr>
              <w:widowControl/>
              <w:autoSpaceDE/>
              <w:autoSpaceDN/>
              <w:jc w:val="center"/>
              <w:rPr>
                <w:rFonts w:ascii="Verdana" w:hAnsi="Verdana"/>
                <w:b/>
                <w:bCs/>
                <w:color w:val="000000"/>
                <w:sz w:val="18"/>
                <w:szCs w:val="18"/>
                <w:lang w:eastAsia="es-CO"/>
              </w:rPr>
            </w:pPr>
            <w:r w:rsidRPr="008C3213">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6D94FCE0" w14:textId="77777777" w:rsidR="008C3213" w:rsidRPr="008C3213" w:rsidRDefault="008C3213" w:rsidP="008C3213">
            <w:pPr>
              <w:widowControl/>
              <w:autoSpaceDE/>
              <w:autoSpaceDN/>
              <w:jc w:val="center"/>
              <w:rPr>
                <w:rFonts w:ascii="Verdana" w:hAnsi="Verdana"/>
                <w:b/>
                <w:bCs/>
                <w:color w:val="000000"/>
                <w:sz w:val="18"/>
                <w:szCs w:val="18"/>
                <w:lang w:eastAsia="es-CO"/>
              </w:rPr>
            </w:pPr>
            <w:r w:rsidRPr="008C3213">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07B6133E" w14:textId="77777777" w:rsidR="008C3213" w:rsidRPr="008C3213" w:rsidRDefault="008C3213" w:rsidP="008C3213">
            <w:pPr>
              <w:widowControl/>
              <w:autoSpaceDE/>
              <w:autoSpaceDN/>
              <w:jc w:val="center"/>
              <w:rPr>
                <w:rFonts w:ascii="Verdana" w:hAnsi="Verdana"/>
                <w:b/>
                <w:bCs/>
                <w:color w:val="000000"/>
                <w:sz w:val="18"/>
                <w:szCs w:val="18"/>
                <w:lang w:eastAsia="es-CO"/>
              </w:rPr>
            </w:pPr>
            <w:r w:rsidRPr="008C3213">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6F0CDA5B" w14:textId="77777777" w:rsidR="008C3213" w:rsidRPr="008C3213" w:rsidRDefault="008C3213" w:rsidP="008C3213">
            <w:pPr>
              <w:widowControl/>
              <w:autoSpaceDE/>
              <w:autoSpaceDN/>
              <w:jc w:val="center"/>
              <w:rPr>
                <w:rFonts w:ascii="Verdana" w:hAnsi="Verdana"/>
                <w:b/>
                <w:bCs/>
                <w:color w:val="000000"/>
                <w:sz w:val="18"/>
                <w:szCs w:val="18"/>
                <w:lang w:eastAsia="es-CO"/>
              </w:rPr>
            </w:pPr>
            <w:r w:rsidRPr="008C3213">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14:paraId="5B21D509" w14:textId="77777777" w:rsidR="008C3213" w:rsidRPr="008C3213" w:rsidRDefault="008C3213" w:rsidP="008C3213">
            <w:pPr>
              <w:widowControl/>
              <w:autoSpaceDE/>
              <w:autoSpaceDN/>
              <w:jc w:val="center"/>
              <w:rPr>
                <w:rFonts w:ascii="Verdana" w:hAnsi="Verdana"/>
                <w:b/>
                <w:bCs/>
                <w:color w:val="000000"/>
                <w:sz w:val="18"/>
                <w:szCs w:val="18"/>
                <w:lang w:eastAsia="es-CO"/>
              </w:rPr>
            </w:pPr>
            <w:r w:rsidRPr="008C3213">
              <w:rPr>
                <w:rFonts w:ascii="Verdana" w:hAnsi="Verdana"/>
                <w:b/>
                <w:bCs/>
                <w:color w:val="000000"/>
                <w:sz w:val="18"/>
                <w:szCs w:val="18"/>
                <w:lang w:eastAsia="es-CO"/>
              </w:rPr>
              <w:t>UBICACIÓN GEOGRAFICA</w:t>
            </w:r>
          </w:p>
        </w:tc>
      </w:tr>
      <w:tr w:rsidR="008C3213" w:rsidRPr="008C3213" w14:paraId="316A0C3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137CE"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SUBDIRECTOR TECNICO</w:t>
            </w:r>
          </w:p>
        </w:tc>
        <w:tc>
          <w:tcPr>
            <w:tcW w:w="0" w:type="auto"/>
            <w:tcBorders>
              <w:top w:val="nil"/>
              <w:left w:val="nil"/>
              <w:bottom w:val="single" w:sz="4" w:space="0" w:color="auto"/>
              <w:right w:val="single" w:sz="4" w:space="0" w:color="auto"/>
            </w:tcBorders>
            <w:shd w:val="clear" w:color="auto" w:fill="auto"/>
            <w:vAlign w:val="center"/>
            <w:hideMark/>
          </w:tcPr>
          <w:p w14:paraId="6CC6CD4C"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0150</w:t>
            </w:r>
          </w:p>
        </w:tc>
        <w:tc>
          <w:tcPr>
            <w:tcW w:w="0" w:type="auto"/>
            <w:tcBorders>
              <w:top w:val="nil"/>
              <w:left w:val="nil"/>
              <w:bottom w:val="single" w:sz="4" w:space="0" w:color="auto"/>
              <w:right w:val="single" w:sz="4" w:space="0" w:color="auto"/>
            </w:tcBorders>
            <w:shd w:val="clear" w:color="auto" w:fill="auto"/>
            <w:vAlign w:val="center"/>
            <w:hideMark/>
          </w:tcPr>
          <w:p w14:paraId="21BED95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31A5AF42"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415516"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0B39CE2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3E1BD"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ED7F33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D9B545C"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3B002829"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10118577"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6E7696E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71A58"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AA69D2"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AAA4E9"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D854FCB"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1E52EDB9"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3E96C9BB"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887E80"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D69D921"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0BB9EA7"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68C25A70"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3145894"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0B61859D"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C5EBF8"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8FA5C30"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7AF8823"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406735D"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684B004"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77D13D85"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4F8AB0"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18853B0"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5FF40E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C6ADAEF"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A5DB40D"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61B94C2E"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21F9D"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AF38D18"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C78C15D"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F9ED923"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6BFCF113"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584B3E16"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C584E"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AC468C7"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BF455DC"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78EC245"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ABFB9E4"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6FEC4CF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99BF29"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A477AA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3A6FE8"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3E3D327"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62837AA"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477781CA"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0D819"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37F1E68"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EBE6821"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9AD867D"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0D54B6"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090EB49D"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BAFAA6"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62E8B17"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29AFAEC"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E991C75"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12E57D90"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53FAB3D9"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3A076"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B9F95E7"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44679E3"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EBED16F"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9754C3D"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5D630788"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D2770E"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C2E2B27"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23A538F"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2A44701"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6344B1BA"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767DFAA1"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4D9E1"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FC74EA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C2216B1"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2CD67F4"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4D19EBF5"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1524B952"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04F084"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A8BE5E0"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3FE87C2"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6AAFEF5"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903E2E8"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1F6935BF"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64CDD"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A1F9E76"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A0F0F73"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0ED08EEA"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2075C34"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088C139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FA7CC"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F14F48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1F6D54F"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55621CED"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FFC9926"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44E09BA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9021F"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0330674"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08B438A"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59AB01B3"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06D1C3A"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2F3A4CFC"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F8963"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A069E9E"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AFFCC6B"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0252077B"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FF5AEA9"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r w:rsidR="008C3213" w:rsidRPr="008C3213" w14:paraId="1EE2C783" w14:textId="77777777" w:rsidTr="00645A6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A823E1"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F7561C1"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533FBFB"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656C858" w14:textId="77777777" w:rsidR="008C3213" w:rsidRPr="008C3213" w:rsidRDefault="008C3213" w:rsidP="008C3213">
            <w:pPr>
              <w:widowControl/>
              <w:autoSpaceDE/>
              <w:autoSpaceDN/>
              <w:jc w:val="center"/>
              <w:rPr>
                <w:rFonts w:ascii="Verdana" w:hAnsi="Verdana"/>
                <w:color w:val="000000"/>
                <w:sz w:val="18"/>
                <w:szCs w:val="18"/>
                <w:lang w:eastAsia="es-CO"/>
              </w:rPr>
            </w:pPr>
            <w:r w:rsidRPr="008C3213">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508A9F" w14:textId="77777777" w:rsidR="008C3213" w:rsidRPr="008C3213" w:rsidRDefault="008C3213" w:rsidP="008C3213">
            <w:pPr>
              <w:widowControl/>
              <w:autoSpaceDE/>
              <w:autoSpaceDN/>
              <w:rPr>
                <w:rFonts w:ascii="Verdana" w:hAnsi="Verdana"/>
                <w:color w:val="000000"/>
                <w:sz w:val="18"/>
                <w:szCs w:val="18"/>
                <w:lang w:eastAsia="es-CO"/>
              </w:rPr>
            </w:pPr>
            <w:r w:rsidRPr="008C3213">
              <w:rPr>
                <w:rFonts w:ascii="Verdana" w:hAnsi="Verdana"/>
                <w:color w:val="000000"/>
                <w:sz w:val="18"/>
                <w:szCs w:val="18"/>
                <w:lang w:eastAsia="es-CO"/>
              </w:rPr>
              <w:t>NIVEL NACIONAL</w:t>
            </w:r>
          </w:p>
        </w:tc>
      </w:tr>
    </w:tbl>
    <w:p w14:paraId="7C02CD91" w14:textId="1295239F" w:rsidR="00ED1570" w:rsidRPr="005721D3" w:rsidRDefault="00ED1570" w:rsidP="00D5733F">
      <w:pPr>
        <w:ind w:left="708" w:right="317"/>
        <w:jc w:val="both"/>
        <w:rPr>
          <w:rFonts w:ascii="Verdana" w:eastAsia="Batang" w:hAnsi="Verdana"/>
          <w:b/>
          <w:sz w:val="21"/>
          <w:szCs w:val="21"/>
        </w:rPr>
      </w:pPr>
    </w:p>
    <w:p w14:paraId="1F5089A7" w14:textId="09D97A2E" w:rsidR="00566E5D" w:rsidRPr="005721D3" w:rsidRDefault="00566E5D" w:rsidP="00566E5D">
      <w:pPr>
        <w:ind w:left="708" w:right="317"/>
        <w:jc w:val="both"/>
        <w:rPr>
          <w:rFonts w:ascii="Verdana" w:eastAsia="Batang" w:hAnsi="Verdana"/>
          <w:b/>
          <w:sz w:val="21"/>
          <w:szCs w:val="21"/>
        </w:rPr>
      </w:pPr>
      <w:r w:rsidRPr="005721D3">
        <w:rPr>
          <w:rFonts w:ascii="Verdana" w:eastAsia="Batang" w:hAnsi="Verdana"/>
          <w:b/>
          <w:sz w:val="21"/>
          <w:szCs w:val="21"/>
        </w:rPr>
        <w:t>“</w:t>
      </w:r>
    </w:p>
    <w:p w14:paraId="4D524031" w14:textId="77777777" w:rsidR="00196137" w:rsidRPr="005721D3" w:rsidRDefault="00196137" w:rsidP="00D5733F">
      <w:pPr>
        <w:jc w:val="both"/>
        <w:rPr>
          <w:rFonts w:ascii="Verdana" w:hAnsi="Verdana" w:cs="Arial"/>
          <w:b/>
          <w:sz w:val="21"/>
          <w:szCs w:val="21"/>
        </w:rPr>
      </w:pPr>
    </w:p>
    <w:p w14:paraId="3709279F" w14:textId="70128447" w:rsidR="008739B7" w:rsidRPr="005721D3" w:rsidRDefault="008739B7" w:rsidP="00D5733F">
      <w:pPr>
        <w:jc w:val="both"/>
        <w:rPr>
          <w:rFonts w:ascii="Verdana" w:eastAsia="Batang" w:hAnsi="Verdana"/>
          <w:sz w:val="21"/>
          <w:szCs w:val="21"/>
        </w:rPr>
      </w:pPr>
      <w:r w:rsidRPr="005721D3">
        <w:rPr>
          <w:rFonts w:ascii="Verdana" w:hAnsi="Verdana" w:cs="Arial"/>
          <w:b/>
          <w:sz w:val="21"/>
          <w:szCs w:val="21"/>
        </w:rPr>
        <w:t>Artículo</w:t>
      </w:r>
      <w:r w:rsidR="002F4338">
        <w:rPr>
          <w:rFonts w:ascii="Verdana" w:hAnsi="Verdana" w:cs="Arial"/>
          <w:b/>
          <w:sz w:val="21"/>
          <w:szCs w:val="21"/>
        </w:rPr>
        <w:t xml:space="preserve"> 6</w:t>
      </w:r>
      <w:r w:rsidRPr="005721D3">
        <w:rPr>
          <w:rFonts w:ascii="Verdana" w:hAnsi="Verdana" w:cs="Arial"/>
          <w:b/>
          <w:sz w:val="21"/>
          <w:szCs w:val="21"/>
        </w:rPr>
        <w:t>.</w:t>
      </w:r>
      <w:r w:rsidRPr="005721D3">
        <w:rPr>
          <w:rFonts w:ascii="Verdana" w:hAnsi="Verdana" w:cs="Arial"/>
          <w:sz w:val="21"/>
          <w:szCs w:val="21"/>
        </w:rPr>
        <w:t xml:space="preserve"> La presente Resolución rige a partir de la fecha de su expedición y modifica en lo pertinente </w:t>
      </w:r>
      <w:r w:rsidR="00D950ED" w:rsidRPr="005721D3">
        <w:rPr>
          <w:rFonts w:ascii="Verdana" w:hAnsi="Verdana" w:cs="Arial"/>
          <w:sz w:val="21"/>
          <w:szCs w:val="21"/>
        </w:rPr>
        <w:t>la Resoluci</w:t>
      </w:r>
      <w:r w:rsidR="008B1FB8" w:rsidRPr="005721D3">
        <w:rPr>
          <w:rFonts w:ascii="Verdana" w:hAnsi="Verdana" w:cs="Arial"/>
          <w:sz w:val="21"/>
          <w:szCs w:val="21"/>
        </w:rPr>
        <w:t>ón</w:t>
      </w:r>
      <w:r w:rsidR="00D950ED" w:rsidRPr="005721D3">
        <w:rPr>
          <w:rFonts w:ascii="Verdana" w:hAnsi="Verdana" w:cs="Arial"/>
          <w:sz w:val="21"/>
          <w:szCs w:val="21"/>
        </w:rPr>
        <w:t xml:space="preserve"> No. </w:t>
      </w:r>
      <w:r w:rsidR="000F1E5D" w:rsidRPr="005721D3">
        <w:rPr>
          <w:rFonts w:ascii="Verdana" w:hAnsi="Verdana" w:cs="Arial"/>
          <w:sz w:val="21"/>
          <w:szCs w:val="21"/>
        </w:rPr>
        <w:t>00212 del 5 de febrero de 2020</w:t>
      </w:r>
      <w:r w:rsidR="00501664" w:rsidRPr="005721D3">
        <w:rPr>
          <w:rFonts w:ascii="Verdana" w:hAnsi="Verdana" w:cs="Arial"/>
          <w:sz w:val="21"/>
          <w:szCs w:val="21"/>
        </w:rPr>
        <w:t xml:space="preserve">, modificada por la </w:t>
      </w:r>
      <w:r w:rsidR="00501664" w:rsidRPr="005721D3">
        <w:rPr>
          <w:rFonts w:ascii="Verdana" w:eastAsia="Batang" w:hAnsi="Verdana"/>
          <w:sz w:val="21"/>
          <w:szCs w:val="21"/>
        </w:rPr>
        <w:t>Resolución No. 00284 del 13 de febrero de 2020</w:t>
      </w:r>
      <w:r w:rsidR="00DC12C0" w:rsidRPr="005721D3">
        <w:rPr>
          <w:rFonts w:ascii="Verdana" w:eastAsia="Batang" w:hAnsi="Verdana"/>
          <w:sz w:val="21"/>
          <w:szCs w:val="21"/>
        </w:rPr>
        <w:t xml:space="preserve"> y </w:t>
      </w:r>
      <w:r w:rsidR="006B292F">
        <w:rPr>
          <w:rFonts w:ascii="Verdana" w:eastAsia="Batang" w:hAnsi="Verdana"/>
          <w:sz w:val="21"/>
          <w:szCs w:val="21"/>
        </w:rPr>
        <w:t xml:space="preserve">la </w:t>
      </w:r>
      <w:r w:rsidR="00DC12C0" w:rsidRPr="005721D3">
        <w:rPr>
          <w:rFonts w:ascii="Verdana" w:hAnsi="Verdana" w:cs="Arial"/>
          <w:sz w:val="21"/>
          <w:szCs w:val="21"/>
        </w:rPr>
        <w:t xml:space="preserve">Resolución No. 00513 del 12 de marzo de 2020. </w:t>
      </w:r>
      <w:r w:rsidRPr="005721D3">
        <w:rPr>
          <w:rFonts w:ascii="Verdana" w:hAnsi="Verdana" w:cs="Arial"/>
          <w:sz w:val="21"/>
          <w:szCs w:val="21"/>
        </w:rPr>
        <w:t xml:space="preserve"> </w:t>
      </w:r>
    </w:p>
    <w:p w14:paraId="2DDB2002" w14:textId="77777777" w:rsidR="00B041A1" w:rsidRDefault="00B041A1" w:rsidP="00D5733F">
      <w:pPr>
        <w:spacing w:before="100" w:beforeAutospacing="1" w:after="100" w:afterAutospacing="1"/>
        <w:jc w:val="center"/>
        <w:rPr>
          <w:rFonts w:ascii="Verdana" w:hAnsi="Verdana" w:cs="Arial"/>
          <w:b/>
          <w:sz w:val="21"/>
          <w:szCs w:val="21"/>
        </w:rPr>
      </w:pPr>
      <w:bookmarkStart w:id="3" w:name="_Hlk21519736"/>
    </w:p>
    <w:p w14:paraId="722E06B4" w14:textId="4DE03842" w:rsidR="0015756D" w:rsidRPr="005721D3" w:rsidRDefault="0015756D" w:rsidP="00D5733F">
      <w:pPr>
        <w:spacing w:before="100" w:beforeAutospacing="1" w:after="100" w:afterAutospacing="1"/>
        <w:jc w:val="center"/>
        <w:rPr>
          <w:rFonts w:ascii="Verdana" w:hAnsi="Verdana" w:cs="Arial"/>
          <w:b/>
          <w:sz w:val="21"/>
          <w:szCs w:val="21"/>
        </w:rPr>
      </w:pPr>
      <w:r w:rsidRPr="005721D3">
        <w:rPr>
          <w:rFonts w:ascii="Verdana" w:hAnsi="Verdana" w:cs="Arial"/>
          <w:b/>
          <w:sz w:val="21"/>
          <w:szCs w:val="21"/>
        </w:rPr>
        <w:t>PUBLIQUESE, COMUNÍQUESE Y CÚMPLASE</w:t>
      </w:r>
    </w:p>
    <w:p w14:paraId="74C80B5B" w14:textId="1F708B99" w:rsidR="0015756D" w:rsidRPr="005721D3" w:rsidRDefault="0015756D" w:rsidP="00D5733F">
      <w:pPr>
        <w:widowControl/>
        <w:autoSpaceDE/>
        <w:autoSpaceDN/>
        <w:jc w:val="center"/>
        <w:rPr>
          <w:rFonts w:ascii="Verdana" w:hAnsi="Verdana" w:cs="Arial"/>
          <w:b/>
          <w:bCs/>
          <w:snapToGrid w:val="0"/>
          <w:spacing w:val="-3"/>
          <w:sz w:val="21"/>
          <w:szCs w:val="21"/>
          <w:lang w:val="es-ES"/>
        </w:rPr>
      </w:pPr>
      <w:r w:rsidRPr="005721D3">
        <w:rPr>
          <w:rFonts w:ascii="Verdana" w:hAnsi="Verdana" w:cs="Arial"/>
          <w:sz w:val="21"/>
          <w:szCs w:val="21"/>
          <w:lang w:val="es-ES"/>
        </w:rPr>
        <w:t>Dado en Bogotá D.C., a los</w:t>
      </w:r>
    </w:p>
    <w:p w14:paraId="1F0D409E" w14:textId="77777777" w:rsidR="00B041A1" w:rsidRPr="005721D3" w:rsidRDefault="00B041A1" w:rsidP="00D5733F">
      <w:pPr>
        <w:widowControl/>
        <w:tabs>
          <w:tab w:val="center" w:pos="4959"/>
          <w:tab w:val="left" w:pos="11624"/>
        </w:tabs>
        <w:suppressAutoHyphens/>
        <w:autoSpaceDE/>
        <w:autoSpaceDN/>
        <w:ind w:right="392"/>
        <w:jc w:val="both"/>
        <w:rPr>
          <w:rFonts w:ascii="Verdana" w:hAnsi="Verdana" w:cs="Arial"/>
          <w:b/>
          <w:bCs/>
          <w:snapToGrid w:val="0"/>
          <w:spacing w:val="-3"/>
          <w:sz w:val="21"/>
          <w:szCs w:val="21"/>
          <w:lang w:val="es-ES"/>
        </w:rPr>
      </w:pPr>
    </w:p>
    <w:p w14:paraId="0DDD6ADC" w14:textId="06652CBE" w:rsidR="0015756D" w:rsidRPr="005721D3" w:rsidRDefault="0015756D" w:rsidP="00D5733F">
      <w:pPr>
        <w:widowControl/>
        <w:tabs>
          <w:tab w:val="center" w:pos="4959"/>
          <w:tab w:val="left" w:pos="11624"/>
        </w:tabs>
        <w:suppressAutoHyphens/>
        <w:autoSpaceDE/>
        <w:autoSpaceDN/>
        <w:ind w:right="392"/>
        <w:jc w:val="both"/>
        <w:rPr>
          <w:rFonts w:ascii="Verdana" w:hAnsi="Verdana"/>
          <w:i/>
          <w:sz w:val="22"/>
          <w:szCs w:val="22"/>
        </w:rPr>
      </w:pPr>
      <w:r w:rsidRPr="005721D3">
        <w:rPr>
          <w:rFonts w:ascii="Verdana" w:hAnsi="Verdana" w:cs="Arial"/>
          <w:b/>
          <w:bCs/>
          <w:snapToGrid w:val="0"/>
          <w:spacing w:val="-3"/>
          <w:sz w:val="21"/>
          <w:szCs w:val="21"/>
        </w:rPr>
        <w:lastRenderedPageBreak/>
        <w:t xml:space="preserve">LA DIRECTORA DEL DEPARTAMENTO ADMINISTRATIVO PARA LA PROSPERIDAD SOCIAL.                                                                                     </w:t>
      </w:r>
    </w:p>
    <w:p w14:paraId="3545E880" w14:textId="771DC337" w:rsidR="005F28AD" w:rsidRPr="005721D3" w:rsidRDefault="005F28AD" w:rsidP="00D5733F">
      <w:pPr>
        <w:tabs>
          <w:tab w:val="center" w:pos="4959"/>
          <w:tab w:val="left" w:pos="11624"/>
        </w:tabs>
        <w:suppressAutoHyphens/>
        <w:ind w:left="284" w:right="392"/>
        <w:jc w:val="right"/>
        <w:rPr>
          <w:rFonts w:ascii="Verdana" w:hAnsi="Verdana" w:cs="Arial"/>
          <w:b/>
          <w:sz w:val="22"/>
          <w:szCs w:val="22"/>
        </w:rPr>
      </w:pPr>
    </w:p>
    <w:p w14:paraId="279E7199" w14:textId="310D2C8C" w:rsidR="006D7D9D" w:rsidRDefault="006D7D9D" w:rsidP="00D5733F">
      <w:pPr>
        <w:tabs>
          <w:tab w:val="center" w:pos="4959"/>
          <w:tab w:val="left" w:pos="11624"/>
        </w:tabs>
        <w:suppressAutoHyphens/>
        <w:ind w:left="284" w:right="392"/>
        <w:jc w:val="right"/>
        <w:rPr>
          <w:rFonts w:ascii="Verdana" w:hAnsi="Verdana" w:cs="Arial"/>
          <w:b/>
          <w:sz w:val="22"/>
          <w:szCs w:val="22"/>
        </w:rPr>
      </w:pPr>
    </w:p>
    <w:p w14:paraId="0BEFEC6E" w14:textId="055038C5" w:rsidR="007119F7" w:rsidRDefault="007119F7" w:rsidP="00D5733F">
      <w:pPr>
        <w:tabs>
          <w:tab w:val="center" w:pos="4959"/>
          <w:tab w:val="left" w:pos="11624"/>
        </w:tabs>
        <w:suppressAutoHyphens/>
        <w:ind w:left="284" w:right="392"/>
        <w:jc w:val="right"/>
        <w:rPr>
          <w:rFonts w:ascii="Verdana" w:hAnsi="Verdana" w:cs="Arial"/>
          <w:b/>
          <w:sz w:val="22"/>
          <w:szCs w:val="22"/>
        </w:rPr>
      </w:pPr>
    </w:p>
    <w:p w14:paraId="2D3AEB12" w14:textId="1C65182F" w:rsidR="007119F7" w:rsidRPr="005721D3" w:rsidRDefault="007119F7" w:rsidP="00D5733F">
      <w:pPr>
        <w:tabs>
          <w:tab w:val="center" w:pos="4959"/>
          <w:tab w:val="left" w:pos="11624"/>
        </w:tabs>
        <w:suppressAutoHyphens/>
        <w:ind w:left="284" w:right="392"/>
        <w:jc w:val="right"/>
        <w:rPr>
          <w:rFonts w:ascii="Verdana" w:hAnsi="Verdana" w:cs="Arial"/>
          <w:b/>
          <w:sz w:val="22"/>
          <w:szCs w:val="22"/>
        </w:rPr>
      </w:pPr>
    </w:p>
    <w:p w14:paraId="126FC85F" w14:textId="22B39F8C" w:rsidR="002A3290" w:rsidRDefault="002A3290" w:rsidP="00D5733F">
      <w:pPr>
        <w:tabs>
          <w:tab w:val="center" w:pos="4959"/>
          <w:tab w:val="left" w:pos="11624"/>
        </w:tabs>
        <w:suppressAutoHyphens/>
        <w:ind w:left="284" w:right="392"/>
        <w:jc w:val="right"/>
        <w:rPr>
          <w:rFonts w:ascii="Verdana" w:hAnsi="Verdana" w:cs="Arial"/>
          <w:b/>
          <w:sz w:val="22"/>
          <w:szCs w:val="22"/>
        </w:rPr>
      </w:pPr>
    </w:p>
    <w:p w14:paraId="025929A8" w14:textId="0E645AF7" w:rsidR="0015756D" w:rsidRPr="005721D3" w:rsidRDefault="0015756D" w:rsidP="00D5733F">
      <w:pPr>
        <w:tabs>
          <w:tab w:val="center" w:pos="4959"/>
          <w:tab w:val="left" w:pos="11624"/>
        </w:tabs>
        <w:suppressAutoHyphens/>
        <w:ind w:left="284" w:right="392"/>
        <w:jc w:val="right"/>
        <w:rPr>
          <w:rFonts w:ascii="Verdana" w:hAnsi="Verdana" w:cs="Arial"/>
          <w:b/>
          <w:sz w:val="22"/>
          <w:szCs w:val="22"/>
        </w:rPr>
      </w:pPr>
      <w:r w:rsidRPr="005721D3">
        <w:rPr>
          <w:rFonts w:ascii="Verdana" w:hAnsi="Verdana" w:cs="Arial"/>
          <w:b/>
          <w:sz w:val="22"/>
          <w:szCs w:val="22"/>
        </w:rPr>
        <w:t xml:space="preserve">       </w:t>
      </w:r>
    </w:p>
    <w:p w14:paraId="142ED0D2" w14:textId="0A445551" w:rsidR="0015756D" w:rsidRPr="00645A6E" w:rsidRDefault="0015756D" w:rsidP="00D5733F">
      <w:pPr>
        <w:tabs>
          <w:tab w:val="center" w:pos="4959"/>
          <w:tab w:val="left" w:pos="11624"/>
        </w:tabs>
        <w:suppressAutoHyphens/>
        <w:ind w:left="284" w:right="392"/>
        <w:jc w:val="right"/>
        <w:rPr>
          <w:rFonts w:ascii="Verdana" w:hAnsi="Verdana"/>
          <w:i/>
          <w:sz w:val="24"/>
          <w:szCs w:val="24"/>
        </w:rPr>
      </w:pPr>
      <w:r w:rsidRPr="00645A6E">
        <w:rPr>
          <w:rFonts w:ascii="Verdana" w:hAnsi="Verdana" w:cs="Arial"/>
          <w:b/>
          <w:bCs/>
          <w:snapToGrid w:val="0"/>
          <w:spacing w:val="-3"/>
          <w:sz w:val="24"/>
          <w:szCs w:val="24"/>
        </w:rPr>
        <w:t>SUSANA CORREA BORRERO</w:t>
      </w:r>
    </w:p>
    <w:p w14:paraId="1BE5FBEA" w14:textId="30D8E547" w:rsidR="007119F7" w:rsidRDefault="007119F7" w:rsidP="00D5733F">
      <w:pPr>
        <w:ind w:left="142"/>
        <w:rPr>
          <w:rFonts w:ascii="Verdana" w:hAnsi="Verdana"/>
          <w:i/>
          <w:sz w:val="14"/>
          <w:szCs w:val="14"/>
        </w:rPr>
      </w:pPr>
    </w:p>
    <w:p w14:paraId="630DCF8B" w14:textId="46D92050" w:rsidR="0015756D" w:rsidRPr="005721D3" w:rsidRDefault="0015756D" w:rsidP="00D5733F">
      <w:pPr>
        <w:ind w:left="142"/>
        <w:rPr>
          <w:rFonts w:ascii="Verdana" w:hAnsi="Verdana"/>
          <w:i/>
          <w:sz w:val="14"/>
          <w:szCs w:val="14"/>
        </w:rPr>
      </w:pPr>
      <w:r w:rsidRPr="005721D3">
        <w:rPr>
          <w:rFonts w:ascii="Verdana" w:hAnsi="Verdana"/>
          <w:i/>
          <w:sz w:val="14"/>
          <w:szCs w:val="14"/>
        </w:rPr>
        <w:t xml:space="preserve">Aprobó: </w:t>
      </w:r>
      <w:r w:rsidR="00F5374F" w:rsidRPr="005721D3">
        <w:rPr>
          <w:rFonts w:ascii="Verdana" w:hAnsi="Verdana"/>
          <w:i/>
          <w:sz w:val="14"/>
          <w:szCs w:val="14"/>
        </w:rPr>
        <w:t>Tatiana Buelvas Ramos</w:t>
      </w:r>
      <w:r w:rsidR="00DC12C0" w:rsidRPr="005721D3">
        <w:rPr>
          <w:rFonts w:ascii="Verdana" w:hAnsi="Verdana"/>
          <w:i/>
          <w:sz w:val="14"/>
          <w:szCs w:val="14"/>
        </w:rPr>
        <w:t>.</w:t>
      </w:r>
    </w:p>
    <w:p w14:paraId="23DFFDBC" w14:textId="12B96A2B" w:rsidR="0015756D" w:rsidRPr="005721D3" w:rsidRDefault="007119F7" w:rsidP="00D5733F">
      <w:pPr>
        <w:ind w:left="142"/>
        <w:rPr>
          <w:rFonts w:ascii="Verdana" w:hAnsi="Verdana"/>
          <w:i/>
          <w:sz w:val="14"/>
          <w:szCs w:val="14"/>
        </w:rPr>
      </w:pPr>
      <w:r w:rsidRPr="00DC54B3">
        <w:rPr>
          <w:noProof/>
          <w:lang w:eastAsia="es-CO"/>
        </w:rPr>
        <w:drawing>
          <wp:anchor distT="0" distB="0" distL="114300" distR="114300" simplePos="0" relativeHeight="251659264" behindDoc="1" locked="0" layoutInCell="1" allowOverlap="1" wp14:anchorId="231CDBE6" wp14:editId="07CFF2D0">
            <wp:simplePos x="0" y="0"/>
            <wp:positionH relativeFrom="margin">
              <wp:posOffset>1838960</wp:posOffset>
            </wp:positionH>
            <wp:positionV relativeFrom="paragraph">
              <wp:posOffset>14255</wp:posOffset>
            </wp:positionV>
            <wp:extent cx="371475" cy="451485"/>
            <wp:effectExtent l="0" t="0" r="952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71475" cy="451485"/>
                    </a:xfrm>
                    <a:prstGeom prst="rect">
                      <a:avLst/>
                    </a:prstGeom>
                    <a:ln>
                      <a:noFill/>
                    </a:ln>
                  </pic:spPr>
                </pic:pic>
              </a:graphicData>
            </a:graphic>
            <wp14:sizeRelH relativeFrom="page">
              <wp14:pctWidth>0</wp14:pctWidth>
            </wp14:sizeRelH>
            <wp14:sizeRelV relativeFrom="page">
              <wp14:pctHeight>0</wp14:pctHeight>
            </wp14:sizeRelV>
          </wp:anchor>
        </w:drawing>
      </w:r>
      <w:r w:rsidR="0015756D" w:rsidRPr="005721D3">
        <w:rPr>
          <w:rFonts w:ascii="Verdana" w:hAnsi="Verdana"/>
          <w:i/>
          <w:sz w:val="14"/>
          <w:szCs w:val="14"/>
        </w:rPr>
        <w:t>Aprobó:</w:t>
      </w:r>
      <w:r w:rsidR="0015756D" w:rsidRPr="005721D3">
        <w:rPr>
          <w:rFonts w:ascii="Verdana" w:hAnsi="Verdana"/>
          <w:sz w:val="14"/>
          <w:szCs w:val="14"/>
        </w:rPr>
        <w:t xml:space="preserve"> </w:t>
      </w:r>
      <w:r w:rsidR="0015756D" w:rsidRPr="005721D3">
        <w:rPr>
          <w:rFonts w:ascii="Verdana" w:hAnsi="Verdana"/>
          <w:i/>
          <w:sz w:val="14"/>
          <w:szCs w:val="14"/>
        </w:rPr>
        <w:t>Edward Kenneth Fuentes</w:t>
      </w:r>
      <w:r w:rsidR="00DC12C0" w:rsidRPr="005721D3">
        <w:rPr>
          <w:rFonts w:ascii="Verdana" w:hAnsi="Verdana"/>
          <w:i/>
          <w:sz w:val="14"/>
          <w:szCs w:val="14"/>
        </w:rPr>
        <w:t xml:space="preserve"> Pérez.</w:t>
      </w:r>
    </w:p>
    <w:p w14:paraId="6315E0E6" w14:textId="3A36A9B0" w:rsidR="0015756D" w:rsidRPr="005721D3" w:rsidRDefault="0015756D" w:rsidP="00D5733F">
      <w:pPr>
        <w:ind w:left="142"/>
        <w:rPr>
          <w:rFonts w:ascii="Verdana" w:hAnsi="Verdana"/>
          <w:i/>
          <w:sz w:val="14"/>
          <w:szCs w:val="14"/>
        </w:rPr>
      </w:pPr>
      <w:r w:rsidRPr="005721D3">
        <w:rPr>
          <w:rFonts w:ascii="Verdana" w:hAnsi="Verdana"/>
          <w:i/>
          <w:sz w:val="14"/>
          <w:szCs w:val="14"/>
        </w:rPr>
        <w:t xml:space="preserve">Revisó: Jorge Alexander Duarte </w:t>
      </w:r>
      <w:proofErr w:type="spellStart"/>
      <w:r w:rsidRPr="005721D3">
        <w:rPr>
          <w:rFonts w:ascii="Verdana" w:hAnsi="Verdana"/>
          <w:i/>
          <w:sz w:val="14"/>
          <w:szCs w:val="14"/>
        </w:rPr>
        <w:t>Bocigas</w:t>
      </w:r>
      <w:proofErr w:type="spellEnd"/>
      <w:r w:rsidR="00DC12C0" w:rsidRPr="005721D3">
        <w:rPr>
          <w:rFonts w:ascii="Verdana" w:hAnsi="Verdana"/>
          <w:i/>
          <w:sz w:val="14"/>
          <w:szCs w:val="14"/>
        </w:rPr>
        <w:t>.</w:t>
      </w:r>
      <w:r w:rsidRPr="005721D3">
        <w:rPr>
          <w:rFonts w:ascii="Verdana" w:hAnsi="Verdana"/>
          <w:i/>
          <w:sz w:val="14"/>
          <w:szCs w:val="14"/>
        </w:rPr>
        <w:t xml:space="preserve"> </w:t>
      </w:r>
    </w:p>
    <w:p w14:paraId="33A3B8C2" w14:textId="7862CF97" w:rsidR="0015756D" w:rsidRPr="005721D3" w:rsidRDefault="0015756D" w:rsidP="00D5733F">
      <w:pPr>
        <w:ind w:left="142"/>
        <w:rPr>
          <w:rFonts w:ascii="Verdana" w:hAnsi="Verdana"/>
          <w:i/>
          <w:sz w:val="14"/>
          <w:szCs w:val="14"/>
        </w:rPr>
      </w:pPr>
      <w:r w:rsidRPr="005721D3">
        <w:rPr>
          <w:rFonts w:ascii="Verdana" w:hAnsi="Verdana"/>
          <w:i/>
          <w:sz w:val="14"/>
          <w:szCs w:val="14"/>
        </w:rPr>
        <w:t xml:space="preserve">Proyectó: Walther </w:t>
      </w:r>
      <w:r w:rsidR="00DC12C0" w:rsidRPr="005721D3">
        <w:rPr>
          <w:rFonts w:ascii="Verdana" w:hAnsi="Verdana"/>
          <w:i/>
          <w:sz w:val="14"/>
          <w:szCs w:val="14"/>
        </w:rPr>
        <w:t xml:space="preserve">Alonso </w:t>
      </w:r>
      <w:r w:rsidRPr="005721D3">
        <w:rPr>
          <w:rFonts w:ascii="Verdana" w:hAnsi="Verdana"/>
          <w:i/>
          <w:sz w:val="14"/>
          <w:szCs w:val="14"/>
        </w:rPr>
        <w:t>Bernal Peña</w:t>
      </w:r>
      <w:bookmarkEnd w:id="3"/>
      <w:r w:rsidR="00DC12C0" w:rsidRPr="005721D3">
        <w:rPr>
          <w:rFonts w:ascii="Verdana" w:hAnsi="Verdana"/>
          <w:i/>
          <w:sz w:val="14"/>
          <w:szCs w:val="14"/>
        </w:rPr>
        <w:t>.</w:t>
      </w:r>
    </w:p>
    <w:sectPr w:rsidR="0015756D" w:rsidRPr="005721D3" w:rsidSect="001557D8">
      <w:headerReference w:type="default" r:id="rId10"/>
      <w:footerReference w:type="default" r:id="rId11"/>
      <w:headerReference w:type="first" r:id="rId12"/>
      <w:footerReference w:type="first" r:id="rId13"/>
      <w:type w:val="continuous"/>
      <w:pgSz w:w="12240" w:h="18720" w:code="120"/>
      <w:pgMar w:top="869" w:right="720" w:bottom="720" w:left="720" w:header="567" w:footer="1018"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B27D" w14:textId="77777777" w:rsidR="005E77DD" w:rsidRDefault="005E77DD" w:rsidP="00954FF2">
      <w:r>
        <w:separator/>
      </w:r>
    </w:p>
  </w:endnote>
  <w:endnote w:type="continuationSeparator" w:id="0">
    <w:p w14:paraId="36BEB39C" w14:textId="77777777" w:rsidR="005E77DD" w:rsidRDefault="005E77DD" w:rsidP="009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Scalable Italic">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84F2" w14:textId="4144D2C9" w:rsidR="003B1105" w:rsidRPr="0026716C" w:rsidRDefault="003B1105" w:rsidP="00E14648">
    <w:pPr>
      <w:pStyle w:val="Piedepgina"/>
      <w:jc w:val="right"/>
      <w:rPr>
        <w:sz w:val="24"/>
      </w:rPr>
    </w:pPr>
    <w:r w:rsidRPr="0026716C">
      <w:rPr>
        <w:sz w:val="24"/>
      </w:rPr>
      <w:fldChar w:fldCharType="begin"/>
    </w:r>
    <w:r w:rsidRPr="0026716C">
      <w:rPr>
        <w:sz w:val="24"/>
      </w:rPr>
      <w:instrText>PAGE   \* MERGEFORMAT</w:instrText>
    </w:r>
    <w:r w:rsidRPr="0026716C">
      <w:rPr>
        <w:sz w:val="24"/>
      </w:rPr>
      <w:fldChar w:fldCharType="separate"/>
    </w:r>
    <w:r w:rsidR="004543F5" w:rsidRPr="004543F5">
      <w:rPr>
        <w:noProof/>
        <w:sz w:val="24"/>
        <w:lang w:val="es-ES"/>
      </w:rPr>
      <w:t>7</w:t>
    </w:r>
    <w:r w:rsidRPr="0026716C">
      <w:rPr>
        <w:sz w:val="24"/>
      </w:rPr>
      <w:fldChar w:fldCharType="end"/>
    </w:r>
  </w:p>
  <w:p w14:paraId="7B5001A4" w14:textId="77777777" w:rsidR="003B1105" w:rsidRDefault="003B11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BF41" w14:textId="23E8738E" w:rsidR="003B1105" w:rsidRDefault="003B1105">
    <w:pPr>
      <w:pStyle w:val="Piedepgina"/>
      <w:jc w:val="right"/>
    </w:pPr>
    <w:r>
      <w:fldChar w:fldCharType="begin"/>
    </w:r>
    <w:r>
      <w:instrText>PAGE   \* MERGEFORMAT</w:instrText>
    </w:r>
    <w:r>
      <w:fldChar w:fldCharType="separate"/>
    </w:r>
    <w:r w:rsidR="00DF4929" w:rsidRPr="00DF4929">
      <w:rPr>
        <w:noProof/>
        <w:lang w:val="es-ES"/>
      </w:rPr>
      <w:t>1</w:t>
    </w:r>
    <w:r>
      <w:fldChar w:fldCharType="end"/>
    </w:r>
  </w:p>
  <w:p w14:paraId="2CD408EA" w14:textId="77777777" w:rsidR="003B1105" w:rsidRDefault="003B11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EE51" w14:textId="77777777" w:rsidR="005E77DD" w:rsidRDefault="005E77DD" w:rsidP="00954FF2">
      <w:r>
        <w:separator/>
      </w:r>
    </w:p>
  </w:footnote>
  <w:footnote w:type="continuationSeparator" w:id="0">
    <w:p w14:paraId="07AE0CA1" w14:textId="77777777" w:rsidR="005E77DD" w:rsidRDefault="005E77DD" w:rsidP="0095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E916" w14:textId="77777777" w:rsidR="003B1105" w:rsidRDefault="003B1105" w:rsidP="000139A6">
    <w:pPr>
      <w:jc w:val="center"/>
      <w:rPr>
        <w:rFonts w:ascii="Arial" w:hAnsi="Arial" w:cs="Arial"/>
        <w:b/>
        <w:sz w:val="24"/>
      </w:rPr>
    </w:pPr>
  </w:p>
  <w:p w14:paraId="381DB28E" w14:textId="77777777" w:rsidR="003B1105" w:rsidRDefault="003B1105" w:rsidP="00971AAD">
    <w:pPr>
      <w:jc w:val="center"/>
      <w:rPr>
        <w:rFonts w:ascii="Verdana" w:hAnsi="Verdana"/>
        <w:noProof/>
        <w:lang w:eastAsia="es-CO"/>
      </w:rPr>
    </w:pPr>
  </w:p>
  <w:p w14:paraId="6657C8F3" w14:textId="77777777" w:rsidR="003B1105" w:rsidRDefault="003B1105" w:rsidP="00971AAD">
    <w:pPr>
      <w:jc w:val="center"/>
      <w:rPr>
        <w:noProof/>
        <w:lang w:eastAsia="es-CO"/>
      </w:rPr>
    </w:pPr>
    <w:r w:rsidRPr="00E06A62">
      <w:rPr>
        <w:noProof/>
        <w:lang w:eastAsia="es-CO"/>
      </w:rPr>
      <w:drawing>
        <wp:inline distT="0" distB="0" distL="0" distR="0" wp14:anchorId="2C203700" wp14:editId="6AEAD19D">
          <wp:extent cx="4588510" cy="6508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50C50A89" w14:textId="77777777" w:rsidR="003B1105" w:rsidRDefault="003B1105" w:rsidP="00971AAD">
    <w:pPr>
      <w:jc w:val="center"/>
      <w:rPr>
        <w:rFonts w:ascii="Verdana" w:hAnsi="Verdana"/>
        <w:noProof/>
        <w:lang w:eastAsia="es-CO"/>
      </w:rPr>
    </w:pPr>
  </w:p>
  <w:p w14:paraId="32321811" w14:textId="77777777" w:rsidR="003B1105" w:rsidRDefault="003B1105" w:rsidP="00C44E03">
    <w:pPr>
      <w:ind w:left="2124" w:firstLine="708"/>
      <w:rPr>
        <w:rFonts w:ascii="Arial" w:hAnsi="Arial" w:cs="Arial"/>
        <w:b/>
        <w:sz w:val="28"/>
      </w:rPr>
    </w:pPr>
    <w:r w:rsidRPr="00C44E03">
      <w:rPr>
        <w:rFonts w:ascii="Arial" w:hAnsi="Arial" w:cs="Arial"/>
        <w:b/>
        <w:sz w:val="28"/>
      </w:rPr>
      <w:t xml:space="preserve">RESOLUCIÓN No.                   DE  </w:t>
    </w:r>
  </w:p>
  <w:p w14:paraId="46D2060A" w14:textId="77777777" w:rsidR="003B1105" w:rsidRDefault="003B1105" w:rsidP="00C44E03">
    <w:pPr>
      <w:ind w:left="2124" w:firstLine="708"/>
      <w:rPr>
        <w:rFonts w:ascii="Arial" w:hAnsi="Arial" w:cs="Arial"/>
        <w:b/>
        <w:sz w:val="28"/>
      </w:rPr>
    </w:pPr>
    <w:r w:rsidRPr="00C44E03">
      <w:rPr>
        <w:rFonts w:ascii="Arial" w:hAnsi="Arial" w:cs="Arial"/>
        <w:b/>
        <w:sz w:val="28"/>
      </w:rPr>
      <w:t xml:space="preserve">             </w:t>
    </w:r>
  </w:p>
  <w:p w14:paraId="0E6C4B6F" w14:textId="77777777" w:rsidR="003B1105" w:rsidRPr="005A7AE7" w:rsidRDefault="003B1105" w:rsidP="00370DE5">
    <w:pPr>
      <w:jc w:val="center"/>
      <w:rPr>
        <w:rFonts w:ascii="Verdana" w:hAnsi="Verdana" w:cs="Arial"/>
        <w:i/>
        <w:iCs/>
        <w:sz w:val="22"/>
        <w:szCs w:val="22"/>
      </w:rPr>
    </w:pPr>
    <w:r w:rsidRPr="00803BE6">
      <w:rPr>
        <w:rFonts w:ascii="Verdana" w:hAnsi="Verdana" w:cs="Arial"/>
        <w:sz w:val="22"/>
        <w:szCs w:val="22"/>
      </w:rPr>
      <w:t xml:space="preserve">Continuación de la Resolución </w:t>
    </w:r>
    <w:r w:rsidRPr="000D0031">
      <w:rPr>
        <w:rFonts w:ascii="Verdana" w:eastAsia="Calibri" w:hAnsi="Verdana" w:cs="Arial"/>
        <w:i/>
        <w:sz w:val="22"/>
        <w:szCs w:val="22"/>
      </w:rPr>
      <w:t>“Por la cual se modifica la Resoluci</w:t>
    </w:r>
    <w:r>
      <w:rPr>
        <w:rFonts w:ascii="Verdana" w:eastAsia="Calibri" w:hAnsi="Verdana" w:cs="Arial"/>
        <w:i/>
        <w:sz w:val="22"/>
        <w:szCs w:val="22"/>
      </w:rPr>
      <w:t>ón</w:t>
    </w:r>
    <w:r w:rsidRPr="000D0031">
      <w:rPr>
        <w:rFonts w:ascii="Verdana" w:eastAsia="Calibri" w:hAnsi="Verdana" w:cs="Arial"/>
        <w:i/>
        <w:sz w:val="22"/>
        <w:szCs w:val="22"/>
      </w:rPr>
      <w:t xml:space="preserve"> </w:t>
    </w:r>
    <w:r>
      <w:rPr>
        <w:rFonts w:ascii="Verdana" w:eastAsia="Calibri" w:hAnsi="Verdana" w:cs="Arial"/>
        <w:i/>
        <w:sz w:val="22"/>
        <w:szCs w:val="22"/>
      </w:rPr>
      <w:t xml:space="preserve">No. </w:t>
    </w:r>
    <w:r w:rsidRPr="000D0031">
      <w:rPr>
        <w:rFonts w:ascii="Verdana" w:eastAsia="Calibri" w:hAnsi="Verdana" w:cs="Arial"/>
        <w:i/>
        <w:sz w:val="22"/>
        <w:szCs w:val="22"/>
      </w:rPr>
      <w:t>0</w:t>
    </w:r>
    <w:r>
      <w:rPr>
        <w:rFonts w:ascii="Verdana" w:eastAsia="Calibri" w:hAnsi="Verdana" w:cs="Arial"/>
        <w:i/>
        <w:sz w:val="22"/>
        <w:szCs w:val="22"/>
      </w:rPr>
      <w:t xml:space="preserve">0212 </w:t>
    </w:r>
    <w:r w:rsidRPr="000D0031">
      <w:rPr>
        <w:rFonts w:ascii="Verdana" w:eastAsia="Calibri" w:hAnsi="Verdana" w:cs="Arial"/>
        <w:i/>
        <w:sz w:val="22"/>
        <w:szCs w:val="22"/>
      </w:rPr>
      <w:t xml:space="preserve">del </w:t>
    </w:r>
    <w:r>
      <w:rPr>
        <w:rFonts w:ascii="Verdana" w:eastAsia="Calibri" w:hAnsi="Verdana" w:cs="Arial"/>
        <w:i/>
        <w:sz w:val="22"/>
        <w:szCs w:val="22"/>
      </w:rPr>
      <w:t>5 de febrero de 2020”</w:t>
    </w:r>
  </w:p>
  <w:p w14:paraId="3B420D17" w14:textId="38AAE051" w:rsidR="003B1105" w:rsidRPr="0067749D" w:rsidRDefault="003B1105" w:rsidP="00370DE5">
    <w:pPr>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0BFE" w14:textId="77777777" w:rsidR="003B1105" w:rsidRDefault="003B1105" w:rsidP="00C44E03">
    <w:pPr>
      <w:rPr>
        <w:lang w:eastAsia="es-CO"/>
      </w:rPr>
    </w:pPr>
  </w:p>
  <w:p w14:paraId="359AE0A6" w14:textId="77777777" w:rsidR="003B1105" w:rsidRDefault="003B1105" w:rsidP="00152B22">
    <w:pPr>
      <w:jc w:val="center"/>
      <w:rPr>
        <w:noProof/>
        <w:lang w:eastAsia="es-CO"/>
      </w:rPr>
    </w:pPr>
    <w:r w:rsidRPr="00E06A62">
      <w:rPr>
        <w:noProof/>
        <w:lang w:eastAsia="es-CO"/>
      </w:rPr>
      <w:drawing>
        <wp:inline distT="0" distB="0" distL="0" distR="0" wp14:anchorId="4D787356" wp14:editId="20ED9B76">
          <wp:extent cx="4588510" cy="6508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11A8FDD3" w14:textId="77777777" w:rsidR="003B1105" w:rsidRDefault="003B1105" w:rsidP="00152B22">
    <w:pPr>
      <w:jc w:val="center"/>
      <w:rPr>
        <w:lang w:eastAsia="es-CO"/>
      </w:rPr>
    </w:pPr>
  </w:p>
  <w:p w14:paraId="1B1E4000" w14:textId="77777777" w:rsidR="003B1105" w:rsidRDefault="003B1105" w:rsidP="00C44E03">
    <w:pPr>
      <w:ind w:left="2124" w:firstLine="708"/>
      <w:rPr>
        <w:rFonts w:ascii="Arial" w:hAnsi="Arial" w:cs="Arial"/>
        <w:b/>
        <w:sz w:val="28"/>
      </w:rPr>
    </w:pPr>
    <w:r w:rsidRPr="00C44E03">
      <w:rPr>
        <w:rFonts w:ascii="Arial" w:hAnsi="Arial" w:cs="Arial"/>
        <w:b/>
        <w:sz w:val="28"/>
      </w:rPr>
      <w:t xml:space="preserve">RESOLUCIÓN No.                   DE     </w:t>
    </w:r>
  </w:p>
  <w:p w14:paraId="728A0A40" w14:textId="77777777" w:rsidR="003B1105" w:rsidRPr="00C44E03" w:rsidRDefault="003B1105" w:rsidP="00C44E03">
    <w:pPr>
      <w:ind w:left="2124" w:firstLine="708"/>
      <w:rPr>
        <w:spacing w:val="-2"/>
        <w:sz w:val="24"/>
        <w:szCs w:val="22"/>
      </w:rPr>
    </w:pPr>
    <w:r w:rsidRPr="00C44E03">
      <w:rPr>
        <w:rFonts w:ascii="Arial" w:hAnsi="Arial" w:cs="Arial"/>
        <w:b/>
        <w:sz w:val="28"/>
      </w:rPr>
      <w:t xml:space="preserve">            </w:t>
    </w:r>
  </w:p>
  <w:p w14:paraId="324DAD7D" w14:textId="5F0A6DA1" w:rsidR="003B1105" w:rsidRPr="005A7AE7" w:rsidRDefault="003B1105" w:rsidP="000D0031">
    <w:pPr>
      <w:jc w:val="center"/>
      <w:rPr>
        <w:rFonts w:ascii="Verdana" w:hAnsi="Verdana" w:cs="Arial"/>
        <w:i/>
        <w:iCs/>
        <w:sz w:val="22"/>
        <w:szCs w:val="22"/>
      </w:rPr>
    </w:pPr>
    <w:r w:rsidRPr="000D0031">
      <w:rPr>
        <w:rFonts w:ascii="Verdana" w:eastAsia="Calibri" w:hAnsi="Verdana" w:cs="Arial"/>
        <w:i/>
        <w:sz w:val="22"/>
        <w:szCs w:val="22"/>
      </w:rPr>
      <w:t>“Por la cual se modifica la Resoluci</w:t>
    </w:r>
    <w:r>
      <w:rPr>
        <w:rFonts w:ascii="Verdana" w:eastAsia="Calibri" w:hAnsi="Verdana" w:cs="Arial"/>
        <w:i/>
        <w:sz w:val="22"/>
        <w:szCs w:val="22"/>
      </w:rPr>
      <w:t>ón</w:t>
    </w:r>
    <w:r w:rsidRPr="000D0031">
      <w:rPr>
        <w:rFonts w:ascii="Verdana" w:eastAsia="Calibri" w:hAnsi="Verdana" w:cs="Arial"/>
        <w:i/>
        <w:sz w:val="22"/>
        <w:szCs w:val="22"/>
      </w:rPr>
      <w:t xml:space="preserve"> </w:t>
    </w:r>
    <w:r>
      <w:rPr>
        <w:rFonts w:ascii="Verdana" w:eastAsia="Calibri" w:hAnsi="Verdana" w:cs="Arial"/>
        <w:i/>
        <w:sz w:val="22"/>
        <w:szCs w:val="22"/>
      </w:rPr>
      <w:t xml:space="preserve">No. </w:t>
    </w:r>
    <w:r w:rsidRPr="000D0031">
      <w:rPr>
        <w:rFonts w:ascii="Verdana" w:eastAsia="Calibri" w:hAnsi="Verdana" w:cs="Arial"/>
        <w:i/>
        <w:sz w:val="22"/>
        <w:szCs w:val="22"/>
      </w:rPr>
      <w:t>0</w:t>
    </w:r>
    <w:r>
      <w:rPr>
        <w:rFonts w:ascii="Verdana" w:eastAsia="Calibri" w:hAnsi="Verdana" w:cs="Arial"/>
        <w:i/>
        <w:sz w:val="22"/>
        <w:szCs w:val="22"/>
      </w:rPr>
      <w:t xml:space="preserve">0212 </w:t>
    </w:r>
    <w:r w:rsidRPr="000D0031">
      <w:rPr>
        <w:rFonts w:ascii="Verdana" w:eastAsia="Calibri" w:hAnsi="Verdana" w:cs="Arial"/>
        <w:i/>
        <w:sz w:val="22"/>
        <w:szCs w:val="22"/>
      </w:rPr>
      <w:t xml:space="preserve">del </w:t>
    </w:r>
    <w:r>
      <w:rPr>
        <w:rFonts w:ascii="Verdana" w:eastAsia="Calibri" w:hAnsi="Verdana" w:cs="Arial"/>
        <w:i/>
        <w:sz w:val="22"/>
        <w:szCs w:val="22"/>
      </w:rPr>
      <w:t>5 de febrero de 2020”</w:t>
    </w:r>
  </w:p>
  <w:p w14:paraId="1A898894" w14:textId="77777777" w:rsidR="003B1105" w:rsidRDefault="003B1105" w:rsidP="000D0031">
    <w:pPr>
      <w:pStyle w:val="Encabezado"/>
      <w:ind w:right="392"/>
      <w:rPr>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A48EC6"/>
    <w:lvl w:ilvl="0">
      <w:start w:val="1"/>
      <w:numFmt w:val="decimal"/>
      <w:pStyle w:val="Listaconvietas"/>
      <w:lvlText w:val="%1."/>
      <w:lvlJc w:val="left"/>
      <w:pPr>
        <w:ind w:left="786" w:hanging="360"/>
      </w:pPr>
      <w:rPr>
        <w:rFonts w:hint="default"/>
      </w:rPr>
    </w:lvl>
  </w:abstractNum>
  <w:abstractNum w:abstractNumId="1" w15:restartNumberingAfterBreak="0">
    <w:nsid w:val="04862820"/>
    <w:multiLevelType w:val="multilevel"/>
    <w:tmpl w:val="00B43E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5E7709A"/>
    <w:multiLevelType w:val="hybridMultilevel"/>
    <w:tmpl w:val="9E6296F8"/>
    <w:lvl w:ilvl="0" w:tplc="A056B476">
      <w:start w:val="1"/>
      <w:numFmt w:val="lowerLetter"/>
      <w:lvlText w:val="%1."/>
      <w:lvlJc w:val="left"/>
      <w:pPr>
        <w:ind w:left="720" w:hanging="360"/>
      </w:pPr>
      <w:rPr>
        <w:rFonts w:cs="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8B10F8"/>
    <w:multiLevelType w:val="multilevel"/>
    <w:tmpl w:val="955EA2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BDB4CC5"/>
    <w:multiLevelType w:val="multilevel"/>
    <w:tmpl w:val="B2A85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F4B3A77"/>
    <w:multiLevelType w:val="hybridMultilevel"/>
    <w:tmpl w:val="01742130"/>
    <w:lvl w:ilvl="0" w:tplc="BA9A4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6644CB"/>
    <w:multiLevelType w:val="hybridMultilevel"/>
    <w:tmpl w:val="ADEA7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A102AE"/>
    <w:multiLevelType w:val="hybridMultilevel"/>
    <w:tmpl w:val="AACA9DC0"/>
    <w:lvl w:ilvl="0" w:tplc="58E82C8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2610B8"/>
    <w:multiLevelType w:val="multilevel"/>
    <w:tmpl w:val="19F8921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44AFF88"/>
    <w:multiLevelType w:val="hybridMultilevel"/>
    <w:tmpl w:val="C1DDA5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627300"/>
    <w:multiLevelType w:val="hybridMultilevel"/>
    <w:tmpl w:val="93800F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1E4E46"/>
    <w:multiLevelType w:val="hybridMultilevel"/>
    <w:tmpl w:val="4F1C499E"/>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2" w15:restartNumberingAfterBreak="0">
    <w:nsid w:val="53122D28"/>
    <w:multiLevelType w:val="hybridMultilevel"/>
    <w:tmpl w:val="79FE77D6"/>
    <w:lvl w:ilvl="0" w:tplc="D004A79C">
      <w:start w:val="1"/>
      <w:numFmt w:val="upperLetter"/>
      <w:lvlText w:val="%1."/>
      <w:lvlJc w:val="left"/>
      <w:pPr>
        <w:ind w:left="720" w:hanging="360"/>
      </w:pPr>
      <w:rPr>
        <w:rFonts w:cs="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913043"/>
    <w:multiLevelType w:val="hybridMultilevel"/>
    <w:tmpl w:val="65365E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EE79D3"/>
    <w:multiLevelType w:val="hybridMultilevel"/>
    <w:tmpl w:val="B5B694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6A1146"/>
    <w:multiLevelType w:val="hybridMultilevel"/>
    <w:tmpl w:val="5BD804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AE771BA"/>
    <w:multiLevelType w:val="hybridMultilevel"/>
    <w:tmpl w:val="18BA1CF0"/>
    <w:lvl w:ilvl="0" w:tplc="160C0EFC">
      <w:start w:val="1"/>
      <w:numFmt w:val="lowerLetter"/>
      <w:lvlText w:val="%1."/>
      <w:lvlJc w:val="left"/>
      <w:pPr>
        <w:ind w:left="720" w:hanging="360"/>
      </w:pPr>
      <w:rPr>
        <w:rFonts w:cs="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8"/>
  </w:num>
  <w:num w:numId="6">
    <w:abstractNumId w:val="4"/>
  </w:num>
  <w:num w:numId="7">
    <w:abstractNumId w:val="1"/>
  </w:num>
  <w:num w:numId="8">
    <w:abstractNumId w:val="3"/>
  </w:num>
  <w:num w:numId="9">
    <w:abstractNumId w:val="5"/>
  </w:num>
  <w:num w:numId="10">
    <w:abstractNumId w:val="7"/>
  </w:num>
  <w:num w:numId="11">
    <w:abstractNumId w:val="15"/>
  </w:num>
  <w:num w:numId="12">
    <w:abstractNumId w:val="2"/>
  </w:num>
  <w:num w:numId="13">
    <w:abstractNumId w:val="16"/>
  </w:num>
  <w:num w:numId="14">
    <w:abstractNumId w:val="10"/>
  </w:num>
  <w:num w:numId="15">
    <w:abstractNumId w:val="12"/>
  </w:num>
  <w:num w:numId="16">
    <w:abstractNumId w:val="14"/>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F2"/>
    <w:rsid w:val="00000F83"/>
    <w:rsid w:val="000022FB"/>
    <w:rsid w:val="0000232C"/>
    <w:rsid w:val="00002F05"/>
    <w:rsid w:val="00003589"/>
    <w:rsid w:val="000041F8"/>
    <w:rsid w:val="000045DF"/>
    <w:rsid w:val="00004B7B"/>
    <w:rsid w:val="00005FF3"/>
    <w:rsid w:val="00007A01"/>
    <w:rsid w:val="00011E67"/>
    <w:rsid w:val="00012AC7"/>
    <w:rsid w:val="000139A6"/>
    <w:rsid w:val="00013A1F"/>
    <w:rsid w:val="00013E7D"/>
    <w:rsid w:val="000144E9"/>
    <w:rsid w:val="00014C95"/>
    <w:rsid w:val="0001661A"/>
    <w:rsid w:val="000167A5"/>
    <w:rsid w:val="00017418"/>
    <w:rsid w:val="00017681"/>
    <w:rsid w:val="00020D86"/>
    <w:rsid w:val="00021AEB"/>
    <w:rsid w:val="00021FE8"/>
    <w:rsid w:val="000222FB"/>
    <w:rsid w:val="00022529"/>
    <w:rsid w:val="00022D36"/>
    <w:rsid w:val="00023EFF"/>
    <w:rsid w:val="000245BF"/>
    <w:rsid w:val="000249E6"/>
    <w:rsid w:val="000258E1"/>
    <w:rsid w:val="00025AB8"/>
    <w:rsid w:val="000263A1"/>
    <w:rsid w:val="00030578"/>
    <w:rsid w:val="0003106A"/>
    <w:rsid w:val="0003231D"/>
    <w:rsid w:val="00032685"/>
    <w:rsid w:val="00033274"/>
    <w:rsid w:val="00033801"/>
    <w:rsid w:val="00034108"/>
    <w:rsid w:val="00034A2A"/>
    <w:rsid w:val="00034BB8"/>
    <w:rsid w:val="00034C40"/>
    <w:rsid w:val="000357F9"/>
    <w:rsid w:val="00035EDE"/>
    <w:rsid w:val="00036021"/>
    <w:rsid w:val="0003624B"/>
    <w:rsid w:val="000377D7"/>
    <w:rsid w:val="00041D67"/>
    <w:rsid w:val="00043520"/>
    <w:rsid w:val="00044015"/>
    <w:rsid w:val="00044EFE"/>
    <w:rsid w:val="0004593F"/>
    <w:rsid w:val="00047C2B"/>
    <w:rsid w:val="0005151B"/>
    <w:rsid w:val="00051DC6"/>
    <w:rsid w:val="0005259F"/>
    <w:rsid w:val="00053050"/>
    <w:rsid w:val="00053349"/>
    <w:rsid w:val="000546B7"/>
    <w:rsid w:val="0005489B"/>
    <w:rsid w:val="0005505F"/>
    <w:rsid w:val="00055603"/>
    <w:rsid w:val="00055759"/>
    <w:rsid w:val="000557B6"/>
    <w:rsid w:val="00055B37"/>
    <w:rsid w:val="000568D6"/>
    <w:rsid w:val="00057810"/>
    <w:rsid w:val="000628DC"/>
    <w:rsid w:val="00062CC6"/>
    <w:rsid w:val="00063E45"/>
    <w:rsid w:val="00063F98"/>
    <w:rsid w:val="00064E46"/>
    <w:rsid w:val="000650E6"/>
    <w:rsid w:val="00066406"/>
    <w:rsid w:val="000668F6"/>
    <w:rsid w:val="00066E06"/>
    <w:rsid w:val="00067112"/>
    <w:rsid w:val="00067DC2"/>
    <w:rsid w:val="00070FE3"/>
    <w:rsid w:val="000722DE"/>
    <w:rsid w:val="000729D9"/>
    <w:rsid w:val="000740DE"/>
    <w:rsid w:val="000750A8"/>
    <w:rsid w:val="00075197"/>
    <w:rsid w:val="00080474"/>
    <w:rsid w:val="00080932"/>
    <w:rsid w:val="00080F20"/>
    <w:rsid w:val="000811C2"/>
    <w:rsid w:val="000834DA"/>
    <w:rsid w:val="00083D92"/>
    <w:rsid w:val="00084260"/>
    <w:rsid w:val="000852E5"/>
    <w:rsid w:val="000854E4"/>
    <w:rsid w:val="00085739"/>
    <w:rsid w:val="00085BE9"/>
    <w:rsid w:val="0008636E"/>
    <w:rsid w:val="0008679E"/>
    <w:rsid w:val="00086EDF"/>
    <w:rsid w:val="00087572"/>
    <w:rsid w:val="00087627"/>
    <w:rsid w:val="00087F8D"/>
    <w:rsid w:val="000901D2"/>
    <w:rsid w:val="0009098C"/>
    <w:rsid w:val="00090D01"/>
    <w:rsid w:val="0009272C"/>
    <w:rsid w:val="0009290B"/>
    <w:rsid w:val="00092D29"/>
    <w:rsid w:val="000936E7"/>
    <w:rsid w:val="00093798"/>
    <w:rsid w:val="00093BEF"/>
    <w:rsid w:val="00093DFF"/>
    <w:rsid w:val="00093EC2"/>
    <w:rsid w:val="00095498"/>
    <w:rsid w:val="00095E26"/>
    <w:rsid w:val="000965D8"/>
    <w:rsid w:val="000970CF"/>
    <w:rsid w:val="00097B81"/>
    <w:rsid w:val="000A0BB2"/>
    <w:rsid w:val="000A147F"/>
    <w:rsid w:val="000A1489"/>
    <w:rsid w:val="000A1589"/>
    <w:rsid w:val="000A1B80"/>
    <w:rsid w:val="000A28A1"/>
    <w:rsid w:val="000A33A0"/>
    <w:rsid w:val="000A5408"/>
    <w:rsid w:val="000A5590"/>
    <w:rsid w:val="000A6ED5"/>
    <w:rsid w:val="000A70CD"/>
    <w:rsid w:val="000A7280"/>
    <w:rsid w:val="000A74ED"/>
    <w:rsid w:val="000B0D61"/>
    <w:rsid w:val="000B0FED"/>
    <w:rsid w:val="000B3454"/>
    <w:rsid w:val="000B3B95"/>
    <w:rsid w:val="000B3D96"/>
    <w:rsid w:val="000B4063"/>
    <w:rsid w:val="000B6DAE"/>
    <w:rsid w:val="000B73B4"/>
    <w:rsid w:val="000B7B9F"/>
    <w:rsid w:val="000B7E22"/>
    <w:rsid w:val="000C019F"/>
    <w:rsid w:val="000C08A6"/>
    <w:rsid w:val="000C0C0D"/>
    <w:rsid w:val="000C1319"/>
    <w:rsid w:val="000C1869"/>
    <w:rsid w:val="000C1C2E"/>
    <w:rsid w:val="000C2055"/>
    <w:rsid w:val="000C216E"/>
    <w:rsid w:val="000C22DF"/>
    <w:rsid w:val="000C2AC4"/>
    <w:rsid w:val="000C2D4A"/>
    <w:rsid w:val="000C4CE3"/>
    <w:rsid w:val="000C4F3B"/>
    <w:rsid w:val="000C4FB1"/>
    <w:rsid w:val="000C5B1E"/>
    <w:rsid w:val="000C5D85"/>
    <w:rsid w:val="000C5FFD"/>
    <w:rsid w:val="000C6E99"/>
    <w:rsid w:val="000C73EB"/>
    <w:rsid w:val="000C7ED9"/>
    <w:rsid w:val="000D0031"/>
    <w:rsid w:val="000D12C8"/>
    <w:rsid w:val="000D1358"/>
    <w:rsid w:val="000D2431"/>
    <w:rsid w:val="000D2FF1"/>
    <w:rsid w:val="000D35CC"/>
    <w:rsid w:val="000D42BF"/>
    <w:rsid w:val="000D5230"/>
    <w:rsid w:val="000D6C8F"/>
    <w:rsid w:val="000D6E85"/>
    <w:rsid w:val="000D7C1B"/>
    <w:rsid w:val="000E04DA"/>
    <w:rsid w:val="000E0938"/>
    <w:rsid w:val="000E1549"/>
    <w:rsid w:val="000E371C"/>
    <w:rsid w:val="000E3825"/>
    <w:rsid w:val="000E38EB"/>
    <w:rsid w:val="000E3D5B"/>
    <w:rsid w:val="000E41B0"/>
    <w:rsid w:val="000E61AB"/>
    <w:rsid w:val="000E6D53"/>
    <w:rsid w:val="000E6DE4"/>
    <w:rsid w:val="000E7426"/>
    <w:rsid w:val="000E7EDC"/>
    <w:rsid w:val="000F034B"/>
    <w:rsid w:val="000F0DFC"/>
    <w:rsid w:val="000F1615"/>
    <w:rsid w:val="000F1999"/>
    <w:rsid w:val="000F19CB"/>
    <w:rsid w:val="000F1B6C"/>
    <w:rsid w:val="000F1E5D"/>
    <w:rsid w:val="000F215A"/>
    <w:rsid w:val="000F2F5D"/>
    <w:rsid w:val="000F4C75"/>
    <w:rsid w:val="000F517F"/>
    <w:rsid w:val="000F560A"/>
    <w:rsid w:val="000F58A5"/>
    <w:rsid w:val="000F7579"/>
    <w:rsid w:val="000F7E27"/>
    <w:rsid w:val="00101937"/>
    <w:rsid w:val="00101A5C"/>
    <w:rsid w:val="0010320B"/>
    <w:rsid w:val="00103295"/>
    <w:rsid w:val="00103D0F"/>
    <w:rsid w:val="0010492A"/>
    <w:rsid w:val="0010579E"/>
    <w:rsid w:val="00105CC3"/>
    <w:rsid w:val="00105FF5"/>
    <w:rsid w:val="0010648B"/>
    <w:rsid w:val="00106787"/>
    <w:rsid w:val="00106992"/>
    <w:rsid w:val="00106C4D"/>
    <w:rsid w:val="0010703D"/>
    <w:rsid w:val="00107116"/>
    <w:rsid w:val="00107CBA"/>
    <w:rsid w:val="00110BCC"/>
    <w:rsid w:val="00110E65"/>
    <w:rsid w:val="00111CFC"/>
    <w:rsid w:val="00112271"/>
    <w:rsid w:val="001127EE"/>
    <w:rsid w:val="0011310A"/>
    <w:rsid w:val="001132C6"/>
    <w:rsid w:val="00113897"/>
    <w:rsid w:val="00114396"/>
    <w:rsid w:val="001145A0"/>
    <w:rsid w:val="001151CD"/>
    <w:rsid w:val="0011554E"/>
    <w:rsid w:val="00115931"/>
    <w:rsid w:val="00116A03"/>
    <w:rsid w:val="00116E8F"/>
    <w:rsid w:val="00120812"/>
    <w:rsid w:val="001210E0"/>
    <w:rsid w:val="001216D1"/>
    <w:rsid w:val="00121D9D"/>
    <w:rsid w:val="00122597"/>
    <w:rsid w:val="00122A3B"/>
    <w:rsid w:val="00123066"/>
    <w:rsid w:val="00124BD1"/>
    <w:rsid w:val="0012660A"/>
    <w:rsid w:val="00126BB6"/>
    <w:rsid w:val="00127D27"/>
    <w:rsid w:val="0013038B"/>
    <w:rsid w:val="001304E4"/>
    <w:rsid w:val="001314C8"/>
    <w:rsid w:val="00132305"/>
    <w:rsid w:val="001353F7"/>
    <w:rsid w:val="00135CE0"/>
    <w:rsid w:val="0013631C"/>
    <w:rsid w:val="001363BA"/>
    <w:rsid w:val="00136772"/>
    <w:rsid w:val="00137525"/>
    <w:rsid w:val="00137FD0"/>
    <w:rsid w:val="001406A5"/>
    <w:rsid w:val="00140FD0"/>
    <w:rsid w:val="00142312"/>
    <w:rsid w:val="00143518"/>
    <w:rsid w:val="00144E66"/>
    <w:rsid w:val="0014500D"/>
    <w:rsid w:val="0014542C"/>
    <w:rsid w:val="001470F6"/>
    <w:rsid w:val="001471D3"/>
    <w:rsid w:val="001517F0"/>
    <w:rsid w:val="00152B22"/>
    <w:rsid w:val="00153009"/>
    <w:rsid w:val="00154317"/>
    <w:rsid w:val="00154495"/>
    <w:rsid w:val="00154CC5"/>
    <w:rsid w:val="00155007"/>
    <w:rsid w:val="001557D8"/>
    <w:rsid w:val="0015623B"/>
    <w:rsid w:val="00156802"/>
    <w:rsid w:val="00156CD9"/>
    <w:rsid w:val="0015756D"/>
    <w:rsid w:val="00157B9D"/>
    <w:rsid w:val="00160330"/>
    <w:rsid w:val="00160468"/>
    <w:rsid w:val="0016070A"/>
    <w:rsid w:val="00160F2D"/>
    <w:rsid w:val="00161F3F"/>
    <w:rsid w:val="00163150"/>
    <w:rsid w:val="0016395E"/>
    <w:rsid w:val="00163B9F"/>
    <w:rsid w:val="00164101"/>
    <w:rsid w:val="00164A89"/>
    <w:rsid w:val="0016502F"/>
    <w:rsid w:val="0016511A"/>
    <w:rsid w:val="00165EEB"/>
    <w:rsid w:val="0016631C"/>
    <w:rsid w:val="001670EE"/>
    <w:rsid w:val="00167537"/>
    <w:rsid w:val="00167F52"/>
    <w:rsid w:val="001701DC"/>
    <w:rsid w:val="00170883"/>
    <w:rsid w:val="0017092E"/>
    <w:rsid w:val="00170EB2"/>
    <w:rsid w:val="0017128E"/>
    <w:rsid w:val="001712FE"/>
    <w:rsid w:val="001716AD"/>
    <w:rsid w:val="0017218A"/>
    <w:rsid w:val="00172270"/>
    <w:rsid w:val="00172AD5"/>
    <w:rsid w:val="00173846"/>
    <w:rsid w:val="00173C0F"/>
    <w:rsid w:val="00175312"/>
    <w:rsid w:val="001755CB"/>
    <w:rsid w:val="00176944"/>
    <w:rsid w:val="00177CF7"/>
    <w:rsid w:val="0018023F"/>
    <w:rsid w:val="00181094"/>
    <w:rsid w:val="00181496"/>
    <w:rsid w:val="001815F4"/>
    <w:rsid w:val="00181D57"/>
    <w:rsid w:val="001820C5"/>
    <w:rsid w:val="00182A92"/>
    <w:rsid w:val="00182F3E"/>
    <w:rsid w:val="00183B74"/>
    <w:rsid w:val="0018406F"/>
    <w:rsid w:val="00185A56"/>
    <w:rsid w:val="00186CEB"/>
    <w:rsid w:val="001872F0"/>
    <w:rsid w:val="00192E0F"/>
    <w:rsid w:val="00192F39"/>
    <w:rsid w:val="00193B95"/>
    <w:rsid w:val="0019441A"/>
    <w:rsid w:val="00194BF0"/>
    <w:rsid w:val="00194DB5"/>
    <w:rsid w:val="001950AA"/>
    <w:rsid w:val="00195164"/>
    <w:rsid w:val="001952F6"/>
    <w:rsid w:val="00195F4D"/>
    <w:rsid w:val="0019600F"/>
    <w:rsid w:val="00196137"/>
    <w:rsid w:val="00196257"/>
    <w:rsid w:val="00196F85"/>
    <w:rsid w:val="00197241"/>
    <w:rsid w:val="001972B4"/>
    <w:rsid w:val="00197835"/>
    <w:rsid w:val="001A1001"/>
    <w:rsid w:val="001A151F"/>
    <w:rsid w:val="001A175D"/>
    <w:rsid w:val="001A1825"/>
    <w:rsid w:val="001A2360"/>
    <w:rsid w:val="001A34E0"/>
    <w:rsid w:val="001A359E"/>
    <w:rsid w:val="001A3764"/>
    <w:rsid w:val="001A37FF"/>
    <w:rsid w:val="001A3EA3"/>
    <w:rsid w:val="001A41E2"/>
    <w:rsid w:val="001A5879"/>
    <w:rsid w:val="001A5898"/>
    <w:rsid w:val="001A61D6"/>
    <w:rsid w:val="001A66FA"/>
    <w:rsid w:val="001A6D52"/>
    <w:rsid w:val="001A70B7"/>
    <w:rsid w:val="001A7B04"/>
    <w:rsid w:val="001B02CB"/>
    <w:rsid w:val="001B0EE6"/>
    <w:rsid w:val="001B0F31"/>
    <w:rsid w:val="001B1201"/>
    <w:rsid w:val="001B2016"/>
    <w:rsid w:val="001B22D1"/>
    <w:rsid w:val="001B2B2B"/>
    <w:rsid w:val="001B3CB9"/>
    <w:rsid w:val="001B462F"/>
    <w:rsid w:val="001B47DB"/>
    <w:rsid w:val="001B490D"/>
    <w:rsid w:val="001B5489"/>
    <w:rsid w:val="001B7230"/>
    <w:rsid w:val="001B74E1"/>
    <w:rsid w:val="001C05D6"/>
    <w:rsid w:val="001C38B9"/>
    <w:rsid w:val="001C38F1"/>
    <w:rsid w:val="001C3FDF"/>
    <w:rsid w:val="001C4352"/>
    <w:rsid w:val="001C48C0"/>
    <w:rsid w:val="001C5BF0"/>
    <w:rsid w:val="001C63E9"/>
    <w:rsid w:val="001C6DB7"/>
    <w:rsid w:val="001C7397"/>
    <w:rsid w:val="001D1A03"/>
    <w:rsid w:val="001D28D3"/>
    <w:rsid w:val="001D3176"/>
    <w:rsid w:val="001D373F"/>
    <w:rsid w:val="001D42D1"/>
    <w:rsid w:val="001D4343"/>
    <w:rsid w:val="001D5A67"/>
    <w:rsid w:val="001D5B1A"/>
    <w:rsid w:val="001D6126"/>
    <w:rsid w:val="001E125B"/>
    <w:rsid w:val="001E188E"/>
    <w:rsid w:val="001E21A0"/>
    <w:rsid w:val="001E29FF"/>
    <w:rsid w:val="001E2AF2"/>
    <w:rsid w:val="001E2CA5"/>
    <w:rsid w:val="001E36B1"/>
    <w:rsid w:val="001E4836"/>
    <w:rsid w:val="001E53BE"/>
    <w:rsid w:val="001E5BF1"/>
    <w:rsid w:val="001E5C0F"/>
    <w:rsid w:val="001E7140"/>
    <w:rsid w:val="001E7286"/>
    <w:rsid w:val="001E7A61"/>
    <w:rsid w:val="001E7C6B"/>
    <w:rsid w:val="001F0FAA"/>
    <w:rsid w:val="001F1010"/>
    <w:rsid w:val="001F1C56"/>
    <w:rsid w:val="001F3E7D"/>
    <w:rsid w:val="001F4016"/>
    <w:rsid w:val="001F41A5"/>
    <w:rsid w:val="001F50C6"/>
    <w:rsid w:val="001F64C7"/>
    <w:rsid w:val="001F6559"/>
    <w:rsid w:val="001F6DD6"/>
    <w:rsid w:val="001F7E7F"/>
    <w:rsid w:val="00200913"/>
    <w:rsid w:val="0020111B"/>
    <w:rsid w:val="0020142C"/>
    <w:rsid w:val="0020153D"/>
    <w:rsid w:val="00201C47"/>
    <w:rsid w:val="00201CBA"/>
    <w:rsid w:val="00202B52"/>
    <w:rsid w:val="00203471"/>
    <w:rsid w:val="002043E2"/>
    <w:rsid w:val="00204BC2"/>
    <w:rsid w:val="00204E2C"/>
    <w:rsid w:val="002054A1"/>
    <w:rsid w:val="00205A87"/>
    <w:rsid w:val="00207273"/>
    <w:rsid w:val="0020772F"/>
    <w:rsid w:val="002078EA"/>
    <w:rsid w:val="00207F51"/>
    <w:rsid w:val="00210D5C"/>
    <w:rsid w:val="0021215F"/>
    <w:rsid w:val="002125EF"/>
    <w:rsid w:val="00212750"/>
    <w:rsid w:val="00212A47"/>
    <w:rsid w:val="00212B77"/>
    <w:rsid w:val="00212F4F"/>
    <w:rsid w:val="0021488E"/>
    <w:rsid w:val="00216FAD"/>
    <w:rsid w:val="002204D2"/>
    <w:rsid w:val="002209BA"/>
    <w:rsid w:val="00222297"/>
    <w:rsid w:val="0022258C"/>
    <w:rsid w:val="00222C34"/>
    <w:rsid w:val="0022373B"/>
    <w:rsid w:val="00227394"/>
    <w:rsid w:val="00227FA5"/>
    <w:rsid w:val="00230E46"/>
    <w:rsid w:val="00231084"/>
    <w:rsid w:val="002316F4"/>
    <w:rsid w:val="00231CD4"/>
    <w:rsid w:val="00231D0A"/>
    <w:rsid w:val="00231E46"/>
    <w:rsid w:val="00232946"/>
    <w:rsid w:val="002336FB"/>
    <w:rsid w:val="002339B3"/>
    <w:rsid w:val="00233A4C"/>
    <w:rsid w:val="00234CD5"/>
    <w:rsid w:val="00235A02"/>
    <w:rsid w:val="00235D29"/>
    <w:rsid w:val="00236B62"/>
    <w:rsid w:val="00236E08"/>
    <w:rsid w:val="00237AD4"/>
    <w:rsid w:val="00237FD7"/>
    <w:rsid w:val="00242825"/>
    <w:rsid w:val="00242CE9"/>
    <w:rsid w:val="002434EC"/>
    <w:rsid w:val="00243554"/>
    <w:rsid w:val="00244CF6"/>
    <w:rsid w:val="002458F1"/>
    <w:rsid w:val="00246AEB"/>
    <w:rsid w:val="00246B0E"/>
    <w:rsid w:val="00247FC2"/>
    <w:rsid w:val="00251B0A"/>
    <w:rsid w:val="0025206E"/>
    <w:rsid w:val="0025231F"/>
    <w:rsid w:val="002532EA"/>
    <w:rsid w:val="00255521"/>
    <w:rsid w:val="00255C2B"/>
    <w:rsid w:val="00256133"/>
    <w:rsid w:val="0025672B"/>
    <w:rsid w:val="002569EF"/>
    <w:rsid w:val="0025720D"/>
    <w:rsid w:val="0025740B"/>
    <w:rsid w:val="00260C3B"/>
    <w:rsid w:val="00261474"/>
    <w:rsid w:val="00261FD8"/>
    <w:rsid w:val="00262BC5"/>
    <w:rsid w:val="00262E41"/>
    <w:rsid w:val="00264A31"/>
    <w:rsid w:val="00264AD2"/>
    <w:rsid w:val="002650DB"/>
    <w:rsid w:val="002656E6"/>
    <w:rsid w:val="0026594B"/>
    <w:rsid w:val="00266097"/>
    <w:rsid w:val="002660E9"/>
    <w:rsid w:val="002665F0"/>
    <w:rsid w:val="0026716C"/>
    <w:rsid w:val="00267535"/>
    <w:rsid w:val="00267723"/>
    <w:rsid w:val="002678CF"/>
    <w:rsid w:val="00267E13"/>
    <w:rsid w:val="00270F54"/>
    <w:rsid w:val="00270FC2"/>
    <w:rsid w:val="00271C01"/>
    <w:rsid w:val="00271C38"/>
    <w:rsid w:val="002724BF"/>
    <w:rsid w:val="00273838"/>
    <w:rsid w:val="002738C8"/>
    <w:rsid w:val="00273CF2"/>
    <w:rsid w:val="00274059"/>
    <w:rsid w:val="00274E7E"/>
    <w:rsid w:val="00275BD0"/>
    <w:rsid w:val="00275BE8"/>
    <w:rsid w:val="0027779D"/>
    <w:rsid w:val="00280889"/>
    <w:rsid w:val="002811FD"/>
    <w:rsid w:val="0028137C"/>
    <w:rsid w:val="00281878"/>
    <w:rsid w:val="002830D8"/>
    <w:rsid w:val="00284C63"/>
    <w:rsid w:val="00284EC6"/>
    <w:rsid w:val="00285DAC"/>
    <w:rsid w:val="002861F5"/>
    <w:rsid w:val="002862C2"/>
    <w:rsid w:val="002900A4"/>
    <w:rsid w:val="00290897"/>
    <w:rsid w:val="002909DC"/>
    <w:rsid w:val="00290DA8"/>
    <w:rsid w:val="00290DE8"/>
    <w:rsid w:val="00290E80"/>
    <w:rsid w:val="00291817"/>
    <w:rsid w:val="00291A95"/>
    <w:rsid w:val="00291E77"/>
    <w:rsid w:val="00292F38"/>
    <w:rsid w:val="0029319D"/>
    <w:rsid w:val="00293387"/>
    <w:rsid w:val="00295497"/>
    <w:rsid w:val="00295E2C"/>
    <w:rsid w:val="00295E61"/>
    <w:rsid w:val="002960D8"/>
    <w:rsid w:val="002A0E2A"/>
    <w:rsid w:val="002A1D81"/>
    <w:rsid w:val="002A3290"/>
    <w:rsid w:val="002A5364"/>
    <w:rsid w:val="002B1E7B"/>
    <w:rsid w:val="002B2262"/>
    <w:rsid w:val="002B2B9F"/>
    <w:rsid w:val="002B3AA9"/>
    <w:rsid w:val="002B40D0"/>
    <w:rsid w:val="002B56DB"/>
    <w:rsid w:val="002B6206"/>
    <w:rsid w:val="002B628B"/>
    <w:rsid w:val="002B699B"/>
    <w:rsid w:val="002B6EBE"/>
    <w:rsid w:val="002B7199"/>
    <w:rsid w:val="002B74BA"/>
    <w:rsid w:val="002B74F6"/>
    <w:rsid w:val="002C0588"/>
    <w:rsid w:val="002C1CEA"/>
    <w:rsid w:val="002C1DB4"/>
    <w:rsid w:val="002C2F8E"/>
    <w:rsid w:val="002C3289"/>
    <w:rsid w:val="002C3496"/>
    <w:rsid w:val="002C35C8"/>
    <w:rsid w:val="002C4103"/>
    <w:rsid w:val="002C41F8"/>
    <w:rsid w:val="002C4EF9"/>
    <w:rsid w:val="002C4FBB"/>
    <w:rsid w:val="002C52A1"/>
    <w:rsid w:val="002C59F4"/>
    <w:rsid w:val="002C6163"/>
    <w:rsid w:val="002C6199"/>
    <w:rsid w:val="002C71B4"/>
    <w:rsid w:val="002D054C"/>
    <w:rsid w:val="002D0B6A"/>
    <w:rsid w:val="002D0E2C"/>
    <w:rsid w:val="002D167C"/>
    <w:rsid w:val="002D1B81"/>
    <w:rsid w:val="002D1EDA"/>
    <w:rsid w:val="002D2C9B"/>
    <w:rsid w:val="002D2F59"/>
    <w:rsid w:val="002D304C"/>
    <w:rsid w:val="002D32D4"/>
    <w:rsid w:val="002D42BE"/>
    <w:rsid w:val="002D4318"/>
    <w:rsid w:val="002D4939"/>
    <w:rsid w:val="002D4B0D"/>
    <w:rsid w:val="002D6B70"/>
    <w:rsid w:val="002D7083"/>
    <w:rsid w:val="002D740B"/>
    <w:rsid w:val="002D7B8B"/>
    <w:rsid w:val="002E07D2"/>
    <w:rsid w:val="002E0904"/>
    <w:rsid w:val="002E0A57"/>
    <w:rsid w:val="002E0E64"/>
    <w:rsid w:val="002E11A7"/>
    <w:rsid w:val="002E1B5E"/>
    <w:rsid w:val="002E1FC7"/>
    <w:rsid w:val="002E25A3"/>
    <w:rsid w:val="002E25E5"/>
    <w:rsid w:val="002E3240"/>
    <w:rsid w:val="002E3ED8"/>
    <w:rsid w:val="002E41F9"/>
    <w:rsid w:val="002E51B8"/>
    <w:rsid w:val="002E5307"/>
    <w:rsid w:val="002E5692"/>
    <w:rsid w:val="002E57A6"/>
    <w:rsid w:val="002E5A98"/>
    <w:rsid w:val="002E693E"/>
    <w:rsid w:val="002E7A92"/>
    <w:rsid w:val="002F0DC9"/>
    <w:rsid w:val="002F2672"/>
    <w:rsid w:val="002F2C06"/>
    <w:rsid w:val="002F4338"/>
    <w:rsid w:val="002F617F"/>
    <w:rsid w:val="002F6507"/>
    <w:rsid w:val="002F7982"/>
    <w:rsid w:val="003008D0"/>
    <w:rsid w:val="003011DD"/>
    <w:rsid w:val="0030166E"/>
    <w:rsid w:val="00301D1A"/>
    <w:rsid w:val="00302EF4"/>
    <w:rsid w:val="00302F7A"/>
    <w:rsid w:val="003047D3"/>
    <w:rsid w:val="003048AC"/>
    <w:rsid w:val="00304B8F"/>
    <w:rsid w:val="003064E4"/>
    <w:rsid w:val="0030772D"/>
    <w:rsid w:val="00307FD5"/>
    <w:rsid w:val="003105BC"/>
    <w:rsid w:val="00310836"/>
    <w:rsid w:val="00310B23"/>
    <w:rsid w:val="00310E47"/>
    <w:rsid w:val="00311CCE"/>
    <w:rsid w:val="003135E6"/>
    <w:rsid w:val="003148E9"/>
    <w:rsid w:val="00314E48"/>
    <w:rsid w:val="00314F5B"/>
    <w:rsid w:val="0031618C"/>
    <w:rsid w:val="00316725"/>
    <w:rsid w:val="00316738"/>
    <w:rsid w:val="00317621"/>
    <w:rsid w:val="003179B7"/>
    <w:rsid w:val="00317BA9"/>
    <w:rsid w:val="0032039F"/>
    <w:rsid w:val="003207F5"/>
    <w:rsid w:val="003217AE"/>
    <w:rsid w:val="00321B42"/>
    <w:rsid w:val="00321E37"/>
    <w:rsid w:val="003225B5"/>
    <w:rsid w:val="00322CF8"/>
    <w:rsid w:val="00325147"/>
    <w:rsid w:val="00325A36"/>
    <w:rsid w:val="00326771"/>
    <w:rsid w:val="0032699C"/>
    <w:rsid w:val="00326BF2"/>
    <w:rsid w:val="00327BB1"/>
    <w:rsid w:val="00330768"/>
    <w:rsid w:val="003307EA"/>
    <w:rsid w:val="00330AD9"/>
    <w:rsid w:val="00331098"/>
    <w:rsid w:val="003310CC"/>
    <w:rsid w:val="0033159D"/>
    <w:rsid w:val="00331703"/>
    <w:rsid w:val="0033225E"/>
    <w:rsid w:val="00333673"/>
    <w:rsid w:val="00333775"/>
    <w:rsid w:val="00333FC2"/>
    <w:rsid w:val="00334875"/>
    <w:rsid w:val="00334A3A"/>
    <w:rsid w:val="00334B47"/>
    <w:rsid w:val="00334B6B"/>
    <w:rsid w:val="00335104"/>
    <w:rsid w:val="003355C2"/>
    <w:rsid w:val="00335E55"/>
    <w:rsid w:val="003362CE"/>
    <w:rsid w:val="00336372"/>
    <w:rsid w:val="00337669"/>
    <w:rsid w:val="0033773C"/>
    <w:rsid w:val="00340F7E"/>
    <w:rsid w:val="003414F9"/>
    <w:rsid w:val="00341DD5"/>
    <w:rsid w:val="0034276A"/>
    <w:rsid w:val="00343284"/>
    <w:rsid w:val="003437EB"/>
    <w:rsid w:val="00344503"/>
    <w:rsid w:val="0034465F"/>
    <w:rsid w:val="00344F37"/>
    <w:rsid w:val="003455EE"/>
    <w:rsid w:val="00345DF4"/>
    <w:rsid w:val="00346B26"/>
    <w:rsid w:val="00346FE1"/>
    <w:rsid w:val="0034787B"/>
    <w:rsid w:val="00350D0A"/>
    <w:rsid w:val="003512EF"/>
    <w:rsid w:val="00351F77"/>
    <w:rsid w:val="003520F5"/>
    <w:rsid w:val="003521E7"/>
    <w:rsid w:val="003551FF"/>
    <w:rsid w:val="003552CB"/>
    <w:rsid w:val="0035596F"/>
    <w:rsid w:val="00356059"/>
    <w:rsid w:val="00356179"/>
    <w:rsid w:val="00356DD6"/>
    <w:rsid w:val="00356DDE"/>
    <w:rsid w:val="00357740"/>
    <w:rsid w:val="0036004E"/>
    <w:rsid w:val="00360396"/>
    <w:rsid w:val="00361F91"/>
    <w:rsid w:val="00362B86"/>
    <w:rsid w:val="00362CC2"/>
    <w:rsid w:val="0036333E"/>
    <w:rsid w:val="003636C1"/>
    <w:rsid w:val="00363718"/>
    <w:rsid w:val="00363A8D"/>
    <w:rsid w:val="00364E0E"/>
    <w:rsid w:val="00366E1A"/>
    <w:rsid w:val="003672D4"/>
    <w:rsid w:val="00370009"/>
    <w:rsid w:val="00370A90"/>
    <w:rsid w:val="00370DE5"/>
    <w:rsid w:val="00371C9A"/>
    <w:rsid w:val="00371CBE"/>
    <w:rsid w:val="003722F8"/>
    <w:rsid w:val="00372860"/>
    <w:rsid w:val="00372930"/>
    <w:rsid w:val="003738E8"/>
    <w:rsid w:val="003739BC"/>
    <w:rsid w:val="00373A8E"/>
    <w:rsid w:val="003753B5"/>
    <w:rsid w:val="003760B6"/>
    <w:rsid w:val="003776F7"/>
    <w:rsid w:val="003777B4"/>
    <w:rsid w:val="00377898"/>
    <w:rsid w:val="00377DD8"/>
    <w:rsid w:val="00380548"/>
    <w:rsid w:val="00380645"/>
    <w:rsid w:val="003822DC"/>
    <w:rsid w:val="00382407"/>
    <w:rsid w:val="00383447"/>
    <w:rsid w:val="00384C4C"/>
    <w:rsid w:val="00387C81"/>
    <w:rsid w:val="0039005A"/>
    <w:rsid w:val="00390565"/>
    <w:rsid w:val="0039232F"/>
    <w:rsid w:val="00392814"/>
    <w:rsid w:val="00392D49"/>
    <w:rsid w:val="00394D53"/>
    <w:rsid w:val="003950DC"/>
    <w:rsid w:val="003950E3"/>
    <w:rsid w:val="00395F3C"/>
    <w:rsid w:val="00396A42"/>
    <w:rsid w:val="003A02B0"/>
    <w:rsid w:val="003A0968"/>
    <w:rsid w:val="003A1A00"/>
    <w:rsid w:val="003A2082"/>
    <w:rsid w:val="003A30AB"/>
    <w:rsid w:val="003A4C1E"/>
    <w:rsid w:val="003A4C57"/>
    <w:rsid w:val="003A5873"/>
    <w:rsid w:val="003A5CA6"/>
    <w:rsid w:val="003A6137"/>
    <w:rsid w:val="003A6145"/>
    <w:rsid w:val="003A6378"/>
    <w:rsid w:val="003A6A5E"/>
    <w:rsid w:val="003B053F"/>
    <w:rsid w:val="003B0C1A"/>
    <w:rsid w:val="003B0CD7"/>
    <w:rsid w:val="003B0F09"/>
    <w:rsid w:val="003B1105"/>
    <w:rsid w:val="003B1ACD"/>
    <w:rsid w:val="003B357B"/>
    <w:rsid w:val="003B5B35"/>
    <w:rsid w:val="003B5F66"/>
    <w:rsid w:val="003B5FB5"/>
    <w:rsid w:val="003B793E"/>
    <w:rsid w:val="003B7DEB"/>
    <w:rsid w:val="003C0266"/>
    <w:rsid w:val="003C0AD4"/>
    <w:rsid w:val="003C0C4E"/>
    <w:rsid w:val="003C1293"/>
    <w:rsid w:val="003C1470"/>
    <w:rsid w:val="003C1CEF"/>
    <w:rsid w:val="003C2FA6"/>
    <w:rsid w:val="003C3462"/>
    <w:rsid w:val="003C3482"/>
    <w:rsid w:val="003C3B08"/>
    <w:rsid w:val="003C4599"/>
    <w:rsid w:val="003C477C"/>
    <w:rsid w:val="003C4BDB"/>
    <w:rsid w:val="003C4C43"/>
    <w:rsid w:val="003C664B"/>
    <w:rsid w:val="003D0701"/>
    <w:rsid w:val="003D08F6"/>
    <w:rsid w:val="003D11F3"/>
    <w:rsid w:val="003D1890"/>
    <w:rsid w:val="003D1B2E"/>
    <w:rsid w:val="003D1DFB"/>
    <w:rsid w:val="003D2025"/>
    <w:rsid w:val="003D2700"/>
    <w:rsid w:val="003D36B4"/>
    <w:rsid w:val="003D41CD"/>
    <w:rsid w:val="003D51F9"/>
    <w:rsid w:val="003D5E42"/>
    <w:rsid w:val="003D6830"/>
    <w:rsid w:val="003D73A5"/>
    <w:rsid w:val="003D77E0"/>
    <w:rsid w:val="003E03A0"/>
    <w:rsid w:val="003E118C"/>
    <w:rsid w:val="003E151D"/>
    <w:rsid w:val="003E1BF9"/>
    <w:rsid w:val="003E3EC2"/>
    <w:rsid w:val="003E66F1"/>
    <w:rsid w:val="003E6CC8"/>
    <w:rsid w:val="003E6E9A"/>
    <w:rsid w:val="003E713E"/>
    <w:rsid w:val="003E754C"/>
    <w:rsid w:val="003E7675"/>
    <w:rsid w:val="003E7814"/>
    <w:rsid w:val="003F03CA"/>
    <w:rsid w:val="003F0B90"/>
    <w:rsid w:val="003F0EC5"/>
    <w:rsid w:val="003F17DD"/>
    <w:rsid w:val="003F18F7"/>
    <w:rsid w:val="003F1B69"/>
    <w:rsid w:val="003F2450"/>
    <w:rsid w:val="003F29B9"/>
    <w:rsid w:val="003F3AE4"/>
    <w:rsid w:val="003F43F4"/>
    <w:rsid w:val="003F4ADD"/>
    <w:rsid w:val="003F4B92"/>
    <w:rsid w:val="003F4E38"/>
    <w:rsid w:val="003F5569"/>
    <w:rsid w:val="003F55D3"/>
    <w:rsid w:val="003F6C90"/>
    <w:rsid w:val="0040150F"/>
    <w:rsid w:val="00401B64"/>
    <w:rsid w:val="00402183"/>
    <w:rsid w:val="00402EE5"/>
    <w:rsid w:val="004036BA"/>
    <w:rsid w:val="00403AD7"/>
    <w:rsid w:val="00404C8D"/>
    <w:rsid w:val="0040511F"/>
    <w:rsid w:val="004056E5"/>
    <w:rsid w:val="00406E91"/>
    <w:rsid w:val="004105AB"/>
    <w:rsid w:val="004109A4"/>
    <w:rsid w:val="00411943"/>
    <w:rsid w:val="00412721"/>
    <w:rsid w:val="00412E75"/>
    <w:rsid w:val="0041367C"/>
    <w:rsid w:val="00413BF1"/>
    <w:rsid w:val="004149C6"/>
    <w:rsid w:val="004158F4"/>
    <w:rsid w:val="0041630A"/>
    <w:rsid w:val="004169D7"/>
    <w:rsid w:val="00416D04"/>
    <w:rsid w:val="004170CB"/>
    <w:rsid w:val="00420020"/>
    <w:rsid w:val="00421716"/>
    <w:rsid w:val="0042206F"/>
    <w:rsid w:val="00422ABD"/>
    <w:rsid w:val="00422FFD"/>
    <w:rsid w:val="00423666"/>
    <w:rsid w:val="00424B8E"/>
    <w:rsid w:val="00425008"/>
    <w:rsid w:val="004251C1"/>
    <w:rsid w:val="0042580B"/>
    <w:rsid w:val="0042590A"/>
    <w:rsid w:val="00425987"/>
    <w:rsid w:val="00426E3F"/>
    <w:rsid w:val="004273E6"/>
    <w:rsid w:val="00430A67"/>
    <w:rsid w:val="004311FB"/>
    <w:rsid w:val="0043148C"/>
    <w:rsid w:val="004322E8"/>
    <w:rsid w:val="00432C24"/>
    <w:rsid w:val="00433D1F"/>
    <w:rsid w:val="004346C4"/>
    <w:rsid w:val="00435207"/>
    <w:rsid w:val="00436B3F"/>
    <w:rsid w:val="00436CBE"/>
    <w:rsid w:val="00437097"/>
    <w:rsid w:val="00437D57"/>
    <w:rsid w:val="004403AB"/>
    <w:rsid w:val="00440D30"/>
    <w:rsid w:val="00442BE4"/>
    <w:rsid w:val="004435D1"/>
    <w:rsid w:val="00443624"/>
    <w:rsid w:val="004445D5"/>
    <w:rsid w:val="00444C2E"/>
    <w:rsid w:val="00444F72"/>
    <w:rsid w:val="004453C5"/>
    <w:rsid w:val="004454E6"/>
    <w:rsid w:val="00445D5B"/>
    <w:rsid w:val="0044616C"/>
    <w:rsid w:val="00446495"/>
    <w:rsid w:val="00447DFA"/>
    <w:rsid w:val="00451012"/>
    <w:rsid w:val="00451268"/>
    <w:rsid w:val="0045130C"/>
    <w:rsid w:val="00452654"/>
    <w:rsid w:val="00453304"/>
    <w:rsid w:val="00453AD7"/>
    <w:rsid w:val="004543AC"/>
    <w:rsid w:val="004543F5"/>
    <w:rsid w:val="00455AB3"/>
    <w:rsid w:val="00455FDE"/>
    <w:rsid w:val="00456D7F"/>
    <w:rsid w:val="00457672"/>
    <w:rsid w:val="00460852"/>
    <w:rsid w:val="00460BCC"/>
    <w:rsid w:val="00461341"/>
    <w:rsid w:val="00461446"/>
    <w:rsid w:val="00461BC0"/>
    <w:rsid w:val="00461E0B"/>
    <w:rsid w:val="00463417"/>
    <w:rsid w:val="004639C5"/>
    <w:rsid w:val="00463C12"/>
    <w:rsid w:val="00464776"/>
    <w:rsid w:val="00464BA6"/>
    <w:rsid w:val="00464CAC"/>
    <w:rsid w:val="00465844"/>
    <w:rsid w:val="004658D1"/>
    <w:rsid w:val="00465D50"/>
    <w:rsid w:val="00466FB3"/>
    <w:rsid w:val="004709F7"/>
    <w:rsid w:val="00470FFA"/>
    <w:rsid w:val="004716CD"/>
    <w:rsid w:val="00471B0B"/>
    <w:rsid w:val="00471DFD"/>
    <w:rsid w:val="00471FB2"/>
    <w:rsid w:val="00472355"/>
    <w:rsid w:val="0047265B"/>
    <w:rsid w:val="00472831"/>
    <w:rsid w:val="004734D6"/>
    <w:rsid w:val="00473660"/>
    <w:rsid w:val="00473A53"/>
    <w:rsid w:val="004744E0"/>
    <w:rsid w:val="004749B1"/>
    <w:rsid w:val="00475603"/>
    <w:rsid w:val="00477505"/>
    <w:rsid w:val="00481FA8"/>
    <w:rsid w:val="0048298F"/>
    <w:rsid w:val="00482C3D"/>
    <w:rsid w:val="00483057"/>
    <w:rsid w:val="004833BC"/>
    <w:rsid w:val="00483AA0"/>
    <w:rsid w:val="004841AA"/>
    <w:rsid w:val="00485F99"/>
    <w:rsid w:val="0048639E"/>
    <w:rsid w:val="00486D0E"/>
    <w:rsid w:val="0048716D"/>
    <w:rsid w:val="004931D9"/>
    <w:rsid w:val="00493C59"/>
    <w:rsid w:val="004944BC"/>
    <w:rsid w:val="00494EE2"/>
    <w:rsid w:val="00494F95"/>
    <w:rsid w:val="00496493"/>
    <w:rsid w:val="004968C1"/>
    <w:rsid w:val="004A3448"/>
    <w:rsid w:val="004A381E"/>
    <w:rsid w:val="004A4502"/>
    <w:rsid w:val="004A532E"/>
    <w:rsid w:val="004A59AA"/>
    <w:rsid w:val="004A5A46"/>
    <w:rsid w:val="004A62F4"/>
    <w:rsid w:val="004B0304"/>
    <w:rsid w:val="004B0A89"/>
    <w:rsid w:val="004B10F8"/>
    <w:rsid w:val="004B17FE"/>
    <w:rsid w:val="004B19B4"/>
    <w:rsid w:val="004B1FFE"/>
    <w:rsid w:val="004B2511"/>
    <w:rsid w:val="004B2B2B"/>
    <w:rsid w:val="004B2C20"/>
    <w:rsid w:val="004B30B0"/>
    <w:rsid w:val="004B4216"/>
    <w:rsid w:val="004B451D"/>
    <w:rsid w:val="004B49C2"/>
    <w:rsid w:val="004B531C"/>
    <w:rsid w:val="004B6080"/>
    <w:rsid w:val="004B690C"/>
    <w:rsid w:val="004C03F6"/>
    <w:rsid w:val="004C28DC"/>
    <w:rsid w:val="004C2AED"/>
    <w:rsid w:val="004C37AA"/>
    <w:rsid w:val="004C4852"/>
    <w:rsid w:val="004C499A"/>
    <w:rsid w:val="004C4EC2"/>
    <w:rsid w:val="004C53FC"/>
    <w:rsid w:val="004C732A"/>
    <w:rsid w:val="004C7970"/>
    <w:rsid w:val="004D0398"/>
    <w:rsid w:val="004D2340"/>
    <w:rsid w:val="004D2795"/>
    <w:rsid w:val="004D2971"/>
    <w:rsid w:val="004D345F"/>
    <w:rsid w:val="004D396A"/>
    <w:rsid w:val="004D3EB0"/>
    <w:rsid w:val="004D4910"/>
    <w:rsid w:val="004D4E5F"/>
    <w:rsid w:val="004D523B"/>
    <w:rsid w:val="004D5E1A"/>
    <w:rsid w:val="004D5FF2"/>
    <w:rsid w:val="004D68E2"/>
    <w:rsid w:val="004D7F2C"/>
    <w:rsid w:val="004E133E"/>
    <w:rsid w:val="004E169F"/>
    <w:rsid w:val="004E21C4"/>
    <w:rsid w:val="004E2A1B"/>
    <w:rsid w:val="004E3BFE"/>
    <w:rsid w:val="004E49F6"/>
    <w:rsid w:val="004E519F"/>
    <w:rsid w:val="004E5880"/>
    <w:rsid w:val="004E63C5"/>
    <w:rsid w:val="004E6AE1"/>
    <w:rsid w:val="004E6E96"/>
    <w:rsid w:val="004E7A2B"/>
    <w:rsid w:val="004F059C"/>
    <w:rsid w:val="004F0690"/>
    <w:rsid w:val="004F1789"/>
    <w:rsid w:val="004F1B4D"/>
    <w:rsid w:val="004F2696"/>
    <w:rsid w:val="004F2F08"/>
    <w:rsid w:val="004F30E6"/>
    <w:rsid w:val="004F30F8"/>
    <w:rsid w:val="004F34B8"/>
    <w:rsid w:val="004F37DD"/>
    <w:rsid w:val="004F3BE0"/>
    <w:rsid w:val="004F3EB8"/>
    <w:rsid w:val="004F4714"/>
    <w:rsid w:val="004F48F9"/>
    <w:rsid w:val="004F51F1"/>
    <w:rsid w:val="004F5CA8"/>
    <w:rsid w:val="004F66EA"/>
    <w:rsid w:val="00500577"/>
    <w:rsid w:val="0050101E"/>
    <w:rsid w:val="00501664"/>
    <w:rsid w:val="005018A4"/>
    <w:rsid w:val="00501CC7"/>
    <w:rsid w:val="00501FE1"/>
    <w:rsid w:val="00502718"/>
    <w:rsid w:val="00506856"/>
    <w:rsid w:val="00506E8F"/>
    <w:rsid w:val="0050752D"/>
    <w:rsid w:val="00511572"/>
    <w:rsid w:val="00511B3D"/>
    <w:rsid w:val="00511F43"/>
    <w:rsid w:val="00512DBB"/>
    <w:rsid w:val="00512E49"/>
    <w:rsid w:val="00513602"/>
    <w:rsid w:val="00513A65"/>
    <w:rsid w:val="005147D7"/>
    <w:rsid w:val="00515947"/>
    <w:rsid w:val="005162A6"/>
    <w:rsid w:val="005163C5"/>
    <w:rsid w:val="00516B37"/>
    <w:rsid w:val="0051705C"/>
    <w:rsid w:val="00517864"/>
    <w:rsid w:val="0051792D"/>
    <w:rsid w:val="00517A11"/>
    <w:rsid w:val="00517BB7"/>
    <w:rsid w:val="005208B3"/>
    <w:rsid w:val="00520F08"/>
    <w:rsid w:val="00520F48"/>
    <w:rsid w:val="00521827"/>
    <w:rsid w:val="005221DF"/>
    <w:rsid w:val="00523321"/>
    <w:rsid w:val="00523869"/>
    <w:rsid w:val="00523F97"/>
    <w:rsid w:val="005248FF"/>
    <w:rsid w:val="005251F8"/>
    <w:rsid w:val="0052590C"/>
    <w:rsid w:val="005259C4"/>
    <w:rsid w:val="00527CAD"/>
    <w:rsid w:val="0053056A"/>
    <w:rsid w:val="00530C18"/>
    <w:rsid w:val="0053191D"/>
    <w:rsid w:val="00531CB1"/>
    <w:rsid w:val="00532F82"/>
    <w:rsid w:val="0053536D"/>
    <w:rsid w:val="00537469"/>
    <w:rsid w:val="00540A6A"/>
    <w:rsid w:val="005423B3"/>
    <w:rsid w:val="00543C37"/>
    <w:rsid w:val="00544655"/>
    <w:rsid w:val="005456C9"/>
    <w:rsid w:val="005464F3"/>
    <w:rsid w:val="005479B1"/>
    <w:rsid w:val="00550C6A"/>
    <w:rsid w:val="00550C7A"/>
    <w:rsid w:val="00552079"/>
    <w:rsid w:val="00552510"/>
    <w:rsid w:val="00552A88"/>
    <w:rsid w:val="00552A95"/>
    <w:rsid w:val="00552C38"/>
    <w:rsid w:val="005539A7"/>
    <w:rsid w:val="00553C09"/>
    <w:rsid w:val="00554404"/>
    <w:rsid w:val="005547F8"/>
    <w:rsid w:val="00554BC5"/>
    <w:rsid w:val="00554FEC"/>
    <w:rsid w:val="0055530E"/>
    <w:rsid w:val="00555B18"/>
    <w:rsid w:val="00555B6A"/>
    <w:rsid w:val="00555D43"/>
    <w:rsid w:val="00556047"/>
    <w:rsid w:val="00556422"/>
    <w:rsid w:val="00556742"/>
    <w:rsid w:val="00556FF8"/>
    <w:rsid w:val="00560259"/>
    <w:rsid w:val="00560E47"/>
    <w:rsid w:val="00561332"/>
    <w:rsid w:val="00561A79"/>
    <w:rsid w:val="005626F9"/>
    <w:rsid w:val="00562E31"/>
    <w:rsid w:val="005632FD"/>
    <w:rsid w:val="00564213"/>
    <w:rsid w:val="00564850"/>
    <w:rsid w:val="00566829"/>
    <w:rsid w:val="00566E5D"/>
    <w:rsid w:val="0056753E"/>
    <w:rsid w:val="005676A7"/>
    <w:rsid w:val="00567ADD"/>
    <w:rsid w:val="005704E0"/>
    <w:rsid w:val="00570556"/>
    <w:rsid w:val="00570D61"/>
    <w:rsid w:val="00571156"/>
    <w:rsid w:val="005721D3"/>
    <w:rsid w:val="00572703"/>
    <w:rsid w:val="00573248"/>
    <w:rsid w:val="00573659"/>
    <w:rsid w:val="00574FF4"/>
    <w:rsid w:val="005765A3"/>
    <w:rsid w:val="00576C5B"/>
    <w:rsid w:val="00576F8F"/>
    <w:rsid w:val="00577B98"/>
    <w:rsid w:val="0058044A"/>
    <w:rsid w:val="00580654"/>
    <w:rsid w:val="0058103E"/>
    <w:rsid w:val="0058128F"/>
    <w:rsid w:val="00581B60"/>
    <w:rsid w:val="00581BA5"/>
    <w:rsid w:val="00583382"/>
    <w:rsid w:val="0058346B"/>
    <w:rsid w:val="00583B67"/>
    <w:rsid w:val="005847F4"/>
    <w:rsid w:val="0058490D"/>
    <w:rsid w:val="00584B7A"/>
    <w:rsid w:val="00584F09"/>
    <w:rsid w:val="00585AC9"/>
    <w:rsid w:val="00585F2C"/>
    <w:rsid w:val="00586E72"/>
    <w:rsid w:val="00587649"/>
    <w:rsid w:val="00587710"/>
    <w:rsid w:val="00587885"/>
    <w:rsid w:val="00587A41"/>
    <w:rsid w:val="005902DF"/>
    <w:rsid w:val="00590C0F"/>
    <w:rsid w:val="0059140D"/>
    <w:rsid w:val="00591B01"/>
    <w:rsid w:val="00591B3E"/>
    <w:rsid w:val="0059246D"/>
    <w:rsid w:val="00594189"/>
    <w:rsid w:val="00594643"/>
    <w:rsid w:val="00595C5C"/>
    <w:rsid w:val="005965A8"/>
    <w:rsid w:val="00596848"/>
    <w:rsid w:val="00596CC0"/>
    <w:rsid w:val="00597078"/>
    <w:rsid w:val="005971F1"/>
    <w:rsid w:val="005972A2"/>
    <w:rsid w:val="005A1423"/>
    <w:rsid w:val="005A1F79"/>
    <w:rsid w:val="005A293B"/>
    <w:rsid w:val="005A2A0F"/>
    <w:rsid w:val="005A340C"/>
    <w:rsid w:val="005A5D56"/>
    <w:rsid w:val="005A64E6"/>
    <w:rsid w:val="005A67DE"/>
    <w:rsid w:val="005A7910"/>
    <w:rsid w:val="005A7E03"/>
    <w:rsid w:val="005B09CA"/>
    <w:rsid w:val="005B0CE7"/>
    <w:rsid w:val="005B0F1C"/>
    <w:rsid w:val="005B129C"/>
    <w:rsid w:val="005B137A"/>
    <w:rsid w:val="005B1F85"/>
    <w:rsid w:val="005B2D1E"/>
    <w:rsid w:val="005B3783"/>
    <w:rsid w:val="005B3F6A"/>
    <w:rsid w:val="005B4947"/>
    <w:rsid w:val="005B551C"/>
    <w:rsid w:val="005B5880"/>
    <w:rsid w:val="005B5E8B"/>
    <w:rsid w:val="005B6795"/>
    <w:rsid w:val="005B730A"/>
    <w:rsid w:val="005C1415"/>
    <w:rsid w:val="005C1EEB"/>
    <w:rsid w:val="005C1FD3"/>
    <w:rsid w:val="005C230D"/>
    <w:rsid w:val="005C2692"/>
    <w:rsid w:val="005C3CDC"/>
    <w:rsid w:val="005C43F4"/>
    <w:rsid w:val="005C51C6"/>
    <w:rsid w:val="005C5200"/>
    <w:rsid w:val="005C6855"/>
    <w:rsid w:val="005C7BAA"/>
    <w:rsid w:val="005D0AAC"/>
    <w:rsid w:val="005D0E5C"/>
    <w:rsid w:val="005D0F1B"/>
    <w:rsid w:val="005D1694"/>
    <w:rsid w:val="005D17BB"/>
    <w:rsid w:val="005D2550"/>
    <w:rsid w:val="005D3108"/>
    <w:rsid w:val="005D33AC"/>
    <w:rsid w:val="005D3ADE"/>
    <w:rsid w:val="005D3DF6"/>
    <w:rsid w:val="005D59E8"/>
    <w:rsid w:val="005D6090"/>
    <w:rsid w:val="005D6296"/>
    <w:rsid w:val="005D62D4"/>
    <w:rsid w:val="005D6C39"/>
    <w:rsid w:val="005D6CCF"/>
    <w:rsid w:val="005E0531"/>
    <w:rsid w:val="005E090F"/>
    <w:rsid w:val="005E0C3E"/>
    <w:rsid w:val="005E15E0"/>
    <w:rsid w:val="005E1A96"/>
    <w:rsid w:val="005E1CFC"/>
    <w:rsid w:val="005E2D11"/>
    <w:rsid w:val="005E3926"/>
    <w:rsid w:val="005E4601"/>
    <w:rsid w:val="005E49F6"/>
    <w:rsid w:val="005E4C10"/>
    <w:rsid w:val="005E4D72"/>
    <w:rsid w:val="005E4FE5"/>
    <w:rsid w:val="005E51D4"/>
    <w:rsid w:val="005E5326"/>
    <w:rsid w:val="005E55E9"/>
    <w:rsid w:val="005E56CF"/>
    <w:rsid w:val="005E5904"/>
    <w:rsid w:val="005E77DD"/>
    <w:rsid w:val="005F0489"/>
    <w:rsid w:val="005F0B3A"/>
    <w:rsid w:val="005F0BA7"/>
    <w:rsid w:val="005F19E2"/>
    <w:rsid w:val="005F1CB2"/>
    <w:rsid w:val="005F28AD"/>
    <w:rsid w:val="005F37A8"/>
    <w:rsid w:val="005F428C"/>
    <w:rsid w:val="005F4649"/>
    <w:rsid w:val="005F5302"/>
    <w:rsid w:val="005F717B"/>
    <w:rsid w:val="005F72F1"/>
    <w:rsid w:val="005F7357"/>
    <w:rsid w:val="005F7977"/>
    <w:rsid w:val="006006CE"/>
    <w:rsid w:val="00600C65"/>
    <w:rsid w:val="006011DB"/>
    <w:rsid w:val="0060186E"/>
    <w:rsid w:val="0060189B"/>
    <w:rsid w:val="00601C4E"/>
    <w:rsid w:val="00601EDD"/>
    <w:rsid w:val="00602C0C"/>
    <w:rsid w:val="00603214"/>
    <w:rsid w:val="006034FD"/>
    <w:rsid w:val="00603EA0"/>
    <w:rsid w:val="0060486B"/>
    <w:rsid w:val="0060495A"/>
    <w:rsid w:val="00604AEE"/>
    <w:rsid w:val="006060AB"/>
    <w:rsid w:val="00606279"/>
    <w:rsid w:val="006062A2"/>
    <w:rsid w:val="00606541"/>
    <w:rsid w:val="006077FC"/>
    <w:rsid w:val="00610F75"/>
    <w:rsid w:val="00611D9C"/>
    <w:rsid w:val="0061284B"/>
    <w:rsid w:val="00613DBB"/>
    <w:rsid w:val="0061421C"/>
    <w:rsid w:val="00614A4C"/>
    <w:rsid w:val="00615930"/>
    <w:rsid w:val="00615CD6"/>
    <w:rsid w:val="00617021"/>
    <w:rsid w:val="00617B8B"/>
    <w:rsid w:val="00620FCC"/>
    <w:rsid w:val="006215FB"/>
    <w:rsid w:val="00623F09"/>
    <w:rsid w:val="006240A1"/>
    <w:rsid w:val="0062434B"/>
    <w:rsid w:val="006255FB"/>
    <w:rsid w:val="00626468"/>
    <w:rsid w:val="006273F3"/>
    <w:rsid w:val="00627611"/>
    <w:rsid w:val="00627961"/>
    <w:rsid w:val="00627C88"/>
    <w:rsid w:val="006312FD"/>
    <w:rsid w:val="00632829"/>
    <w:rsid w:val="006328BB"/>
    <w:rsid w:val="00632B5A"/>
    <w:rsid w:val="00632C4D"/>
    <w:rsid w:val="00632EE6"/>
    <w:rsid w:val="00632F6C"/>
    <w:rsid w:val="006344DB"/>
    <w:rsid w:val="00634A08"/>
    <w:rsid w:val="00634B53"/>
    <w:rsid w:val="00636B90"/>
    <w:rsid w:val="00636FAF"/>
    <w:rsid w:val="00637DCC"/>
    <w:rsid w:val="0064016B"/>
    <w:rsid w:val="00640545"/>
    <w:rsid w:val="0064087E"/>
    <w:rsid w:val="006410BC"/>
    <w:rsid w:val="00641A91"/>
    <w:rsid w:val="00641E7D"/>
    <w:rsid w:val="00641F04"/>
    <w:rsid w:val="00642486"/>
    <w:rsid w:val="00642E5B"/>
    <w:rsid w:val="006430D6"/>
    <w:rsid w:val="00644AF2"/>
    <w:rsid w:val="00644ECC"/>
    <w:rsid w:val="006450A5"/>
    <w:rsid w:val="006453AB"/>
    <w:rsid w:val="00645A6E"/>
    <w:rsid w:val="006464BC"/>
    <w:rsid w:val="006469D5"/>
    <w:rsid w:val="00646EAA"/>
    <w:rsid w:val="00647663"/>
    <w:rsid w:val="00650909"/>
    <w:rsid w:val="0065348F"/>
    <w:rsid w:val="00653592"/>
    <w:rsid w:val="00654098"/>
    <w:rsid w:val="00656159"/>
    <w:rsid w:val="00656737"/>
    <w:rsid w:val="0065686B"/>
    <w:rsid w:val="0065720D"/>
    <w:rsid w:val="00657258"/>
    <w:rsid w:val="00660165"/>
    <w:rsid w:val="0066175E"/>
    <w:rsid w:val="0066195A"/>
    <w:rsid w:val="00661DC4"/>
    <w:rsid w:val="006623EF"/>
    <w:rsid w:val="00662411"/>
    <w:rsid w:val="00662D87"/>
    <w:rsid w:val="006630DC"/>
    <w:rsid w:val="00663704"/>
    <w:rsid w:val="006640F6"/>
    <w:rsid w:val="00664A3D"/>
    <w:rsid w:val="00664E10"/>
    <w:rsid w:val="00665AF1"/>
    <w:rsid w:val="00665FC3"/>
    <w:rsid w:val="0066762A"/>
    <w:rsid w:val="0066793B"/>
    <w:rsid w:val="006707F7"/>
    <w:rsid w:val="00670E8C"/>
    <w:rsid w:val="006710D8"/>
    <w:rsid w:val="00672BD6"/>
    <w:rsid w:val="00672D4E"/>
    <w:rsid w:val="00672F76"/>
    <w:rsid w:val="00672FD4"/>
    <w:rsid w:val="00673403"/>
    <w:rsid w:val="00673837"/>
    <w:rsid w:val="0067469C"/>
    <w:rsid w:val="00674D0F"/>
    <w:rsid w:val="00674F31"/>
    <w:rsid w:val="006758E6"/>
    <w:rsid w:val="00675C41"/>
    <w:rsid w:val="0067611E"/>
    <w:rsid w:val="006765FA"/>
    <w:rsid w:val="00676AD7"/>
    <w:rsid w:val="00676CFA"/>
    <w:rsid w:val="006770E8"/>
    <w:rsid w:val="006772A9"/>
    <w:rsid w:val="0067749D"/>
    <w:rsid w:val="00677DC9"/>
    <w:rsid w:val="006814F2"/>
    <w:rsid w:val="006816CF"/>
    <w:rsid w:val="00681E61"/>
    <w:rsid w:val="00682D40"/>
    <w:rsid w:val="00683676"/>
    <w:rsid w:val="006843C4"/>
    <w:rsid w:val="006844E6"/>
    <w:rsid w:val="00685902"/>
    <w:rsid w:val="0068594E"/>
    <w:rsid w:val="00685D2D"/>
    <w:rsid w:val="006863CA"/>
    <w:rsid w:val="00686DC8"/>
    <w:rsid w:val="00686DF5"/>
    <w:rsid w:val="0069181F"/>
    <w:rsid w:val="00691B4A"/>
    <w:rsid w:val="0069275F"/>
    <w:rsid w:val="00693F0D"/>
    <w:rsid w:val="00694474"/>
    <w:rsid w:val="00695493"/>
    <w:rsid w:val="0069592B"/>
    <w:rsid w:val="00695B62"/>
    <w:rsid w:val="006962C5"/>
    <w:rsid w:val="00696412"/>
    <w:rsid w:val="00696E46"/>
    <w:rsid w:val="00696F9D"/>
    <w:rsid w:val="006974B6"/>
    <w:rsid w:val="00697661"/>
    <w:rsid w:val="00697C25"/>
    <w:rsid w:val="006A071C"/>
    <w:rsid w:val="006A1374"/>
    <w:rsid w:val="006A18A4"/>
    <w:rsid w:val="006A1F1C"/>
    <w:rsid w:val="006A233A"/>
    <w:rsid w:val="006A2B19"/>
    <w:rsid w:val="006A35B0"/>
    <w:rsid w:val="006A4E26"/>
    <w:rsid w:val="006A5DD7"/>
    <w:rsid w:val="006A6291"/>
    <w:rsid w:val="006A6C12"/>
    <w:rsid w:val="006A753E"/>
    <w:rsid w:val="006B09E6"/>
    <w:rsid w:val="006B0E75"/>
    <w:rsid w:val="006B1638"/>
    <w:rsid w:val="006B1BAE"/>
    <w:rsid w:val="006B292F"/>
    <w:rsid w:val="006B333C"/>
    <w:rsid w:val="006B3480"/>
    <w:rsid w:val="006B3C71"/>
    <w:rsid w:val="006B4BBD"/>
    <w:rsid w:val="006B5B3C"/>
    <w:rsid w:val="006B5C88"/>
    <w:rsid w:val="006B6007"/>
    <w:rsid w:val="006B632C"/>
    <w:rsid w:val="006B66D0"/>
    <w:rsid w:val="006B68E7"/>
    <w:rsid w:val="006B77FA"/>
    <w:rsid w:val="006C09F3"/>
    <w:rsid w:val="006C0C44"/>
    <w:rsid w:val="006C0CD9"/>
    <w:rsid w:val="006C0E16"/>
    <w:rsid w:val="006C2343"/>
    <w:rsid w:val="006C2E5C"/>
    <w:rsid w:val="006C4882"/>
    <w:rsid w:val="006C5238"/>
    <w:rsid w:val="006C532F"/>
    <w:rsid w:val="006C54E7"/>
    <w:rsid w:val="006C59B8"/>
    <w:rsid w:val="006C6E64"/>
    <w:rsid w:val="006C719B"/>
    <w:rsid w:val="006C72A5"/>
    <w:rsid w:val="006C7B0A"/>
    <w:rsid w:val="006C7D6F"/>
    <w:rsid w:val="006D03A6"/>
    <w:rsid w:val="006D0405"/>
    <w:rsid w:val="006D1436"/>
    <w:rsid w:val="006D2C6E"/>
    <w:rsid w:val="006D2FA9"/>
    <w:rsid w:val="006D325C"/>
    <w:rsid w:val="006D515B"/>
    <w:rsid w:val="006D544F"/>
    <w:rsid w:val="006D56C1"/>
    <w:rsid w:val="006D56CA"/>
    <w:rsid w:val="006D5778"/>
    <w:rsid w:val="006D787B"/>
    <w:rsid w:val="006D7D9D"/>
    <w:rsid w:val="006E050F"/>
    <w:rsid w:val="006E05C0"/>
    <w:rsid w:val="006E0B6D"/>
    <w:rsid w:val="006E17F3"/>
    <w:rsid w:val="006E3212"/>
    <w:rsid w:val="006E3808"/>
    <w:rsid w:val="006E40B9"/>
    <w:rsid w:val="006E4690"/>
    <w:rsid w:val="006E4D57"/>
    <w:rsid w:val="006E50B9"/>
    <w:rsid w:val="006E55FE"/>
    <w:rsid w:val="006E56B8"/>
    <w:rsid w:val="006E75A2"/>
    <w:rsid w:val="006F022F"/>
    <w:rsid w:val="006F0AF3"/>
    <w:rsid w:val="006F13A3"/>
    <w:rsid w:val="006F340C"/>
    <w:rsid w:val="006F36D0"/>
    <w:rsid w:val="006F3E6E"/>
    <w:rsid w:val="006F556B"/>
    <w:rsid w:val="006F60AC"/>
    <w:rsid w:val="006F6BD6"/>
    <w:rsid w:val="006F6D2E"/>
    <w:rsid w:val="006F73A9"/>
    <w:rsid w:val="006F74B8"/>
    <w:rsid w:val="006F7B3D"/>
    <w:rsid w:val="006F7CF2"/>
    <w:rsid w:val="007002F2"/>
    <w:rsid w:val="007004BE"/>
    <w:rsid w:val="00700A06"/>
    <w:rsid w:val="00700AEB"/>
    <w:rsid w:val="00700CD3"/>
    <w:rsid w:val="007028C1"/>
    <w:rsid w:val="00703276"/>
    <w:rsid w:val="0070377A"/>
    <w:rsid w:val="00703AEC"/>
    <w:rsid w:val="00704C85"/>
    <w:rsid w:val="00707C2A"/>
    <w:rsid w:val="00707CC5"/>
    <w:rsid w:val="00710523"/>
    <w:rsid w:val="00710F7E"/>
    <w:rsid w:val="007118EB"/>
    <w:rsid w:val="007119F7"/>
    <w:rsid w:val="00711E35"/>
    <w:rsid w:val="00711F12"/>
    <w:rsid w:val="0071228C"/>
    <w:rsid w:val="007126EA"/>
    <w:rsid w:val="00712FAF"/>
    <w:rsid w:val="00716A1F"/>
    <w:rsid w:val="00717D0E"/>
    <w:rsid w:val="00720342"/>
    <w:rsid w:val="007211F6"/>
    <w:rsid w:val="007222EB"/>
    <w:rsid w:val="0072345C"/>
    <w:rsid w:val="00723F1B"/>
    <w:rsid w:val="00725A4D"/>
    <w:rsid w:val="00726158"/>
    <w:rsid w:val="00726435"/>
    <w:rsid w:val="00726706"/>
    <w:rsid w:val="00726EEB"/>
    <w:rsid w:val="00727ABE"/>
    <w:rsid w:val="00727E56"/>
    <w:rsid w:val="00731D9F"/>
    <w:rsid w:val="00734A6F"/>
    <w:rsid w:val="00734C80"/>
    <w:rsid w:val="007360BB"/>
    <w:rsid w:val="0073708A"/>
    <w:rsid w:val="0073752B"/>
    <w:rsid w:val="00740842"/>
    <w:rsid w:val="00740C8A"/>
    <w:rsid w:val="00741749"/>
    <w:rsid w:val="00741E5F"/>
    <w:rsid w:val="0074311A"/>
    <w:rsid w:val="00743580"/>
    <w:rsid w:val="00744914"/>
    <w:rsid w:val="007455AE"/>
    <w:rsid w:val="007456FB"/>
    <w:rsid w:val="00745C23"/>
    <w:rsid w:val="007463DA"/>
    <w:rsid w:val="00746CC2"/>
    <w:rsid w:val="00750C0B"/>
    <w:rsid w:val="00750D11"/>
    <w:rsid w:val="00750DE5"/>
    <w:rsid w:val="00751353"/>
    <w:rsid w:val="00751CB0"/>
    <w:rsid w:val="00753179"/>
    <w:rsid w:val="00754007"/>
    <w:rsid w:val="00754182"/>
    <w:rsid w:val="007553FC"/>
    <w:rsid w:val="007567B6"/>
    <w:rsid w:val="0076002D"/>
    <w:rsid w:val="00760898"/>
    <w:rsid w:val="00760FF5"/>
    <w:rsid w:val="00761F70"/>
    <w:rsid w:val="00761FE6"/>
    <w:rsid w:val="00764B35"/>
    <w:rsid w:val="00764C73"/>
    <w:rsid w:val="00764FC5"/>
    <w:rsid w:val="00765722"/>
    <w:rsid w:val="00766CD0"/>
    <w:rsid w:val="00766FE8"/>
    <w:rsid w:val="00770E7C"/>
    <w:rsid w:val="007720EE"/>
    <w:rsid w:val="00772B9A"/>
    <w:rsid w:val="00773E20"/>
    <w:rsid w:val="007741FD"/>
    <w:rsid w:val="00774281"/>
    <w:rsid w:val="00775B83"/>
    <w:rsid w:val="00775C12"/>
    <w:rsid w:val="00777D92"/>
    <w:rsid w:val="00781027"/>
    <w:rsid w:val="00781035"/>
    <w:rsid w:val="00781D9F"/>
    <w:rsid w:val="0078430E"/>
    <w:rsid w:val="00784544"/>
    <w:rsid w:val="00784C3D"/>
    <w:rsid w:val="0078600E"/>
    <w:rsid w:val="0078734C"/>
    <w:rsid w:val="007877B3"/>
    <w:rsid w:val="007916C4"/>
    <w:rsid w:val="00791701"/>
    <w:rsid w:val="00793707"/>
    <w:rsid w:val="00794825"/>
    <w:rsid w:val="00795936"/>
    <w:rsid w:val="00796310"/>
    <w:rsid w:val="007965B6"/>
    <w:rsid w:val="00796AD1"/>
    <w:rsid w:val="00796DF7"/>
    <w:rsid w:val="0079755B"/>
    <w:rsid w:val="00797A6C"/>
    <w:rsid w:val="007A09D1"/>
    <w:rsid w:val="007A0B60"/>
    <w:rsid w:val="007A0F13"/>
    <w:rsid w:val="007A1239"/>
    <w:rsid w:val="007A163C"/>
    <w:rsid w:val="007A17AE"/>
    <w:rsid w:val="007A1CB8"/>
    <w:rsid w:val="007A2B15"/>
    <w:rsid w:val="007A32B8"/>
    <w:rsid w:val="007A342D"/>
    <w:rsid w:val="007A39AF"/>
    <w:rsid w:val="007A3A26"/>
    <w:rsid w:val="007A403A"/>
    <w:rsid w:val="007A494F"/>
    <w:rsid w:val="007A5A4B"/>
    <w:rsid w:val="007A5C3F"/>
    <w:rsid w:val="007A605C"/>
    <w:rsid w:val="007A79A0"/>
    <w:rsid w:val="007A7A31"/>
    <w:rsid w:val="007A7A41"/>
    <w:rsid w:val="007B043D"/>
    <w:rsid w:val="007B0BE4"/>
    <w:rsid w:val="007B1A6F"/>
    <w:rsid w:val="007B2072"/>
    <w:rsid w:val="007B21C4"/>
    <w:rsid w:val="007B41E6"/>
    <w:rsid w:val="007B617B"/>
    <w:rsid w:val="007B6771"/>
    <w:rsid w:val="007B6804"/>
    <w:rsid w:val="007B690E"/>
    <w:rsid w:val="007B6C9E"/>
    <w:rsid w:val="007B6CAF"/>
    <w:rsid w:val="007B6F6A"/>
    <w:rsid w:val="007B790D"/>
    <w:rsid w:val="007C01C4"/>
    <w:rsid w:val="007C0999"/>
    <w:rsid w:val="007C131B"/>
    <w:rsid w:val="007C1822"/>
    <w:rsid w:val="007C1CD4"/>
    <w:rsid w:val="007C1CEA"/>
    <w:rsid w:val="007C1EDE"/>
    <w:rsid w:val="007C21BA"/>
    <w:rsid w:val="007C24F1"/>
    <w:rsid w:val="007C3AC3"/>
    <w:rsid w:val="007C3D75"/>
    <w:rsid w:val="007C5237"/>
    <w:rsid w:val="007C563D"/>
    <w:rsid w:val="007C5C2F"/>
    <w:rsid w:val="007C5C3F"/>
    <w:rsid w:val="007C73C7"/>
    <w:rsid w:val="007C7D88"/>
    <w:rsid w:val="007C7FAE"/>
    <w:rsid w:val="007D0177"/>
    <w:rsid w:val="007D0CC6"/>
    <w:rsid w:val="007D0EAD"/>
    <w:rsid w:val="007D2E50"/>
    <w:rsid w:val="007D3581"/>
    <w:rsid w:val="007D3C8A"/>
    <w:rsid w:val="007D3DAD"/>
    <w:rsid w:val="007D3E35"/>
    <w:rsid w:val="007D3F48"/>
    <w:rsid w:val="007D47F5"/>
    <w:rsid w:val="007D50F8"/>
    <w:rsid w:val="007D628C"/>
    <w:rsid w:val="007D7870"/>
    <w:rsid w:val="007D7C1A"/>
    <w:rsid w:val="007E0175"/>
    <w:rsid w:val="007E06D0"/>
    <w:rsid w:val="007E0ED0"/>
    <w:rsid w:val="007E17AA"/>
    <w:rsid w:val="007E5A59"/>
    <w:rsid w:val="007E5F39"/>
    <w:rsid w:val="007E69D6"/>
    <w:rsid w:val="007E6AFD"/>
    <w:rsid w:val="007E7D35"/>
    <w:rsid w:val="007F060B"/>
    <w:rsid w:val="007F10C0"/>
    <w:rsid w:val="007F10FB"/>
    <w:rsid w:val="007F195A"/>
    <w:rsid w:val="007F1B34"/>
    <w:rsid w:val="007F1B71"/>
    <w:rsid w:val="007F2BA2"/>
    <w:rsid w:val="007F32FF"/>
    <w:rsid w:val="007F3797"/>
    <w:rsid w:val="007F3A23"/>
    <w:rsid w:val="007F3CBC"/>
    <w:rsid w:val="007F3D3F"/>
    <w:rsid w:val="007F41FC"/>
    <w:rsid w:val="007F4CCC"/>
    <w:rsid w:val="007F4DE7"/>
    <w:rsid w:val="007F5515"/>
    <w:rsid w:val="007F5B2D"/>
    <w:rsid w:val="007F61DF"/>
    <w:rsid w:val="007F6D9F"/>
    <w:rsid w:val="007F76D9"/>
    <w:rsid w:val="007F7BFC"/>
    <w:rsid w:val="007F7CB0"/>
    <w:rsid w:val="008004BF"/>
    <w:rsid w:val="0080074E"/>
    <w:rsid w:val="00801EC1"/>
    <w:rsid w:val="00802E65"/>
    <w:rsid w:val="00803355"/>
    <w:rsid w:val="00803B82"/>
    <w:rsid w:val="00803BE6"/>
    <w:rsid w:val="008040AF"/>
    <w:rsid w:val="008041B9"/>
    <w:rsid w:val="00805538"/>
    <w:rsid w:val="008066D0"/>
    <w:rsid w:val="0080752F"/>
    <w:rsid w:val="0081073B"/>
    <w:rsid w:val="0081076D"/>
    <w:rsid w:val="00810B0A"/>
    <w:rsid w:val="008119EB"/>
    <w:rsid w:val="00811F33"/>
    <w:rsid w:val="00812B3B"/>
    <w:rsid w:val="00813D84"/>
    <w:rsid w:val="008153A5"/>
    <w:rsid w:val="00815416"/>
    <w:rsid w:val="00815D1E"/>
    <w:rsid w:val="00816016"/>
    <w:rsid w:val="00817A7F"/>
    <w:rsid w:val="008204A8"/>
    <w:rsid w:val="00820CE6"/>
    <w:rsid w:val="00821C81"/>
    <w:rsid w:val="00823421"/>
    <w:rsid w:val="0082370F"/>
    <w:rsid w:val="008249A7"/>
    <w:rsid w:val="00824B81"/>
    <w:rsid w:val="008260C8"/>
    <w:rsid w:val="0082698A"/>
    <w:rsid w:val="00826CAC"/>
    <w:rsid w:val="00827E78"/>
    <w:rsid w:val="008305E4"/>
    <w:rsid w:val="0083085E"/>
    <w:rsid w:val="00830BAC"/>
    <w:rsid w:val="00831ADA"/>
    <w:rsid w:val="00832963"/>
    <w:rsid w:val="008333E1"/>
    <w:rsid w:val="008336E0"/>
    <w:rsid w:val="00835BFD"/>
    <w:rsid w:val="00835F77"/>
    <w:rsid w:val="00837629"/>
    <w:rsid w:val="008403E8"/>
    <w:rsid w:val="0084045B"/>
    <w:rsid w:val="0084047B"/>
    <w:rsid w:val="0084058B"/>
    <w:rsid w:val="00841908"/>
    <w:rsid w:val="00842A56"/>
    <w:rsid w:val="008462D3"/>
    <w:rsid w:val="00847338"/>
    <w:rsid w:val="00851012"/>
    <w:rsid w:val="00853FE9"/>
    <w:rsid w:val="00854429"/>
    <w:rsid w:val="00854B83"/>
    <w:rsid w:val="00857AE4"/>
    <w:rsid w:val="00857D59"/>
    <w:rsid w:val="0086036C"/>
    <w:rsid w:val="00860E49"/>
    <w:rsid w:val="00861958"/>
    <w:rsid w:val="0086284C"/>
    <w:rsid w:val="00862E37"/>
    <w:rsid w:val="00862F5D"/>
    <w:rsid w:val="00863220"/>
    <w:rsid w:val="008651EB"/>
    <w:rsid w:val="008654C2"/>
    <w:rsid w:val="008662D9"/>
    <w:rsid w:val="00866A8B"/>
    <w:rsid w:val="00866B98"/>
    <w:rsid w:val="00866C1E"/>
    <w:rsid w:val="00870E89"/>
    <w:rsid w:val="0087199D"/>
    <w:rsid w:val="00873671"/>
    <w:rsid w:val="00873805"/>
    <w:rsid w:val="00873995"/>
    <w:rsid w:val="008739B7"/>
    <w:rsid w:val="008746EA"/>
    <w:rsid w:val="00876519"/>
    <w:rsid w:val="0087674C"/>
    <w:rsid w:val="008770DB"/>
    <w:rsid w:val="00877CFF"/>
    <w:rsid w:val="00880BCC"/>
    <w:rsid w:val="00881246"/>
    <w:rsid w:val="00881313"/>
    <w:rsid w:val="0088135D"/>
    <w:rsid w:val="00881FC6"/>
    <w:rsid w:val="0088203E"/>
    <w:rsid w:val="00882FE4"/>
    <w:rsid w:val="00884112"/>
    <w:rsid w:val="00887AC2"/>
    <w:rsid w:val="00890EB3"/>
    <w:rsid w:val="00891345"/>
    <w:rsid w:val="0089286A"/>
    <w:rsid w:val="00892C15"/>
    <w:rsid w:val="00893FBA"/>
    <w:rsid w:val="00895461"/>
    <w:rsid w:val="008A10B5"/>
    <w:rsid w:val="008A1299"/>
    <w:rsid w:val="008A2083"/>
    <w:rsid w:val="008A22A7"/>
    <w:rsid w:val="008A2E94"/>
    <w:rsid w:val="008A2FEE"/>
    <w:rsid w:val="008A358C"/>
    <w:rsid w:val="008A3BFF"/>
    <w:rsid w:val="008A4ED5"/>
    <w:rsid w:val="008A5267"/>
    <w:rsid w:val="008A5380"/>
    <w:rsid w:val="008A57CD"/>
    <w:rsid w:val="008A5EA0"/>
    <w:rsid w:val="008A5F49"/>
    <w:rsid w:val="008A61DE"/>
    <w:rsid w:val="008A64E0"/>
    <w:rsid w:val="008A65EB"/>
    <w:rsid w:val="008A70D1"/>
    <w:rsid w:val="008A7340"/>
    <w:rsid w:val="008A7672"/>
    <w:rsid w:val="008A7DA9"/>
    <w:rsid w:val="008A7E98"/>
    <w:rsid w:val="008A7F83"/>
    <w:rsid w:val="008A7F88"/>
    <w:rsid w:val="008B0CE8"/>
    <w:rsid w:val="008B1012"/>
    <w:rsid w:val="008B1FB8"/>
    <w:rsid w:val="008B296A"/>
    <w:rsid w:val="008B29FE"/>
    <w:rsid w:val="008B41B5"/>
    <w:rsid w:val="008B5B78"/>
    <w:rsid w:val="008B5D0A"/>
    <w:rsid w:val="008B6D61"/>
    <w:rsid w:val="008B6D8D"/>
    <w:rsid w:val="008B7CC0"/>
    <w:rsid w:val="008C0D72"/>
    <w:rsid w:val="008C1200"/>
    <w:rsid w:val="008C15AA"/>
    <w:rsid w:val="008C1FF3"/>
    <w:rsid w:val="008C2037"/>
    <w:rsid w:val="008C24B2"/>
    <w:rsid w:val="008C2627"/>
    <w:rsid w:val="008C3213"/>
    <w:rsid w:val="008C3264"/>
    <w:rsid w:val="008C4EF5"/>
    <w:rsid w:val="008C56E0"/>
    <w:rsid w:val="008C57D7"/>
    <w:rsid w:val="008C5A79"/>
    <w:rsid w:val="008C5F4F"/>
    <w:rsid w:val="008C6CF3"/>
    <w:rsid w:val="008C7670"/>
    <w:rsid w:val="008D1852"/>
    <w:rsid w:val="008D1CAA"/>
    <w:rsid w:val="008D2854"/>
    <w:rsid w:val="008D2A6F"/>
    <w:rsid w:val="008D2DA2"/>
    <w:rsid w:val="008D3457"/>
    <w:rsid w:val="008D39D7"/>
    <w:rsid w:val="008D3E91"/>
    <w:rsid w:val="008D4F55"/>
    <w:rsid w:val="008D61CD"/>
    <w:rsid w:val="008D7403"/>
    <w:rsid w:val="008D7447"/>
    <w:rsid w:val="008D74F8"/>
    <w:rsid w:val="008D767B"/>
    <w:rsid w:val="008D7F23"/>
    <w:rsid w:val="008E00BC"/>
    <w:rsid w:val="008E0822"/>
    <w:rsid w:val="008E0882"/>
    <w:rsid w:val="008E17C2"/>
    <w:rsid w:val="008E22E7"/>
    <w:rsid w:val="008E2C51"/>
    <w:rsid w:val="008E302C"/>
    <w:rsid w:val="008E38F7"/>
    <w:rsid w:val="008E3D30"/>
    <w:rsid w:val="008E403C"/>
    <w:rsid w:val="008E441F"/>
    <w:rsid w:val="008E4CF1"/>
    <w:rsid w:val="008E527C"/>
    <w:rsid w:val="008E6011"/>
    <w:rsid w:val="008E639D"/>
    <w:rsid w:val="008E70DB"/>
    <w:rsid w:val="008E7BB2"/>
    <w:rsid w:val="008F00DF"/>
    <w:rsid w:val="008F0C7E"/>
    <w:rsid w:val="008F0C9E"/>
    <w:rsid w:val="008F0EA3"/>
    <w:rsid w:val="008F32D4"/>
    <w:rsid w:val="008F370A"/>
    <w:rsid w:val="008F62E3"/>
    <w:rsid w:val="008F66C6"/>
    <w:rsid w:val="008F6EA6"/>
    <w:rsid w:val="008F7737"/>
    <w:rsid w:val="008F785C"/>
    <w:rsid w:val="0090021D"/>
    <w:rsid w:val="0090139B"/>
    <w:rsid w:val="009018FD"/>
    <w:rsid w:val="00901C2D"/>
    <w:rsid w:val="00902D3F"/>
    <w:rsid w:val="009031A0"/>
    <w:rsid w:val="00903633"/>
    <w:rsid w:val="009041DF"/>
    <w:rsid w:val="009042A9"/>
    <w:rsid w:val="00904909"/>
    <w:rsid w:val="009053FD"/>
    <w:rsid w:val="0090613C"/>
    <w:rsid w:val="00906CCC"/>
    <w:rsid w:val="009071C9"/>
    <w:rsid w:val="0090771D"/>
    <w:rsid w:val="00907931"/>
    <w:rsid w:val="00907E49"/>
    <w:rsid w:val="00907F01"/>
    <w:rsid w:val="0091044F"/>
    <w:rsid w:val="009106A8"/>
    <w:rsid w:val="00911154"/>
    <w:rsid w:val="009114A7"/>
    <w:rsid w:val="0091155A"/>
    <w:rsid w:val="00912AFC"/>
    <w:rsid w:val="00913BB2"/>
    <w:rsid w:val="009146F3"/>
    <w:rsid w:val="00915326"/>
    <w:rsid w:val="0091658A"/>
    <w:rsid w:val="00916590"/>
    <w:rsid w:val="00916A36"/>
    <w:rsid w:val="009174D7"/>
    <w:rsid w:val="00917ACA"/>
    <w:rsid w:val="009205FB"/>
    <w:rsid w:val="00922ACA"/>
    <w:rsid w:val="00922ACB"/>
    <w:rsid w:val="00923018"/>
    <w:rsid w:val="009231B3"/>
    <w:rsid w:val="00923374"/>
    <w:rsid w:val="0092340F"/>
    <w:rsid w:val="0092371E"/>
    <w:rsid w:val="00923D39"/>
    <w:rsid w:val="0092445C"/>
    <w:rsid w:val="00924C17"/>
    <w:rsid w:val="00924D55"/>
    <w:rsid w:val="0092502A"/>
    <w:rsid w:val="009253A6"/>
    <w:rsid w:val="009257D6"/>
    <w:rsid w:val="00925A8A"/>
    <w:rsid w:val="00927609"/>
    <w:rsid w:val="009307EC"/>
    <w:rsid w:val="00930A9F"/>
    <w:rsid w:val="00930B7D"/>
    <w:rsid w:val="00930F90"/>
    <w:rsid w:val="00932F7C"/>
    <w:rsid w:val="009330AF"/>
    <w:rsid w:val="00933158"/>
    <w:rsid w:val="00933161"/>
    <w:rsid w:val="00933C10"/>
    <w:rsid w:val="00933E8A"/>
    <w:rsid w:val="00935E26"/>
    <w:rsid w:val="00936623"/>
    <w:rsid w:val="00936B94"/>
    <w:rsid w:val="00937433"/>
    <w:rsid w:val="00941119"/>
    <w:rsid w:val="0094163D"/>
    <w:rsid w:val="00943ECE"/>
    <w:rsid w:val="00944722"/>
    <w:rsid w:val="00945063"/>
    <w:rsid w:val="0094522E"/>
    <w:rsid w:val="0094534A"/>
    <w:rsid w:val="0094565F"/>
    <w:rsid w:val="00946518"/>
    <w:rsid w:val="00947165"/>
    <w:rsid w:val="00947280"/>
    <w:rsid w:val="00947A3E"/>
    <w:rsid w:val="00950413"/>
    <w:rsid w:val="00950B70"/>
    <w:rsid w:val="0095172C"/>
    <w:rsid w:val="00952129"/>
    <w:rsid w:val="009534F3"/>
    <w:rsid w:val="00953BE5"/>
    <w:rsid w:val="00953F0E"/>
    <w:rsid w:val="00954473"/>
    <w:rsid w:val="009547A2"/>
    <w:rsid w:val="00954FF2"/>
    <w:rsid w:val="00955ADB"/>
    <w:rsid w:val="00957760"/>
    <w:rsid w:val="00957EEC"/>
    <w:rsid w:val="009605FB"/>
    <w:rsid w:val="00961B76"/>
    <w:rsid w:val="009646CA"/>
    <w:rsid w:val="009650F1"/>
    <w:rsid w:val="0096520C"/>
    <w:rsid w:val="00965BC5"/>
    <w:rsid w:val="00965DBA"/>
    <w:rsid w:val="009709AB"/>
    <w:rsid w:val="00970B07"/>
    <w:rsid w:val="00971862"/>
    <w:rsid w:val="0097192C"/>
    <w:rsid w:val="00971AAD"/>
    <w:rsid w:val="00971B20"/>
    <w:rsid w:val="009721C0"/>
    <w:rsid w:val="009724AD"/>
    <w:rsid w:val="00972FB4"/>
    <w:rsid w:val="009741A0"/>
    <w:rsid w:val="00974FBE"/>
    <w:rsid w:val="009769A5"/>
    <w:rsid w:val="0097702E"/>
    <w:rsid w:val="00977371"/>
    <w:rsid w:val="0097777D"/>
    <w:rsid w:val="00977D1C"/>
    <w:rsid w:val="009815AF"/>
    <w:rsid w:val="00981AD3"/>
    <w:rsid w:val="0098267A"/>
    <w:rsid w:val="00982EF1"/>
    <w:rsid w:val="00982FD0"/>
    <w:rsid w:val="009842D8"/>
    <w:rsid w:val="00984C8D"/>
    <w:rsid w:val="00985050"/>
    <w:rsid w:val="0098514A"/>
    <w:rsid w:val="00985E26"/>
    <w:rsid w:val="0098616E"/>
    <w:rsid w:val="00986CCF"/>
    <w:rsid w:val="00987496"/>
    <w:rsid w:val="00990955"/>
    <w:rsid w:val="00990C2D"/>
    <w:rsid w:val="00990EDB"/>
    <w:rsid w:val="00992A7B"/>
    <w:rsid w:val="00994D21"/>
    <w:rsid w:val="00996752"/>
    <w:rsid w:val="00997A1A"/>
    <w:rsid w:val="009A0BF2"/>
    <w:rsid w:val="009A0FAC"/>
    <w:rsid w:val="009A18BD"/>
    <w:rsid w:val="009A30AB"/>
    <w:rsid w:val="009A31F2"/>
    <w:rsid w:val="009A345F"/>
    <w:rsid w:val="009A3D4D"/>
    <w:rsid w:val="009A49C8"/>
    <w:rsid w:val="009A4D89"/>
    <w:rsid w:val="009A6CCF"/>
    <w:rsid w:val="009A7398"/>
    <w:rsid w:val="009A758D"/>
    <w:rsid w:val="009B133B"/>
    <w:rsid w:val="009B15CF"/>
    <w:rsid w:val="009B1A49"/>
    <w:rsid w:val="009B22B6"/>
    <w:rsid w:val="009B27B2"/>
    <w:rsid w:val="009B314A"/>
    <w:rsid w:val="009B3F44"/>
    <w:rsid w:val="009B4127"/>
    <w:rsid w:val="009B4CCE"/>
    <w:rsid w:val="009B64A0"/>
    <w:rsid w:val="009B72FC"/>
    <w:rsid w:val="009C01FD"/>
    <w:rsid w:val="009C0779"/>
    <w:rsid w:val="009C1831"/>
    <w:rsid w:val="009C1E86"/>
    <w:rsid w:val="009C3143"/>
    <w:rsid w:val="009C3AD8"/>
    <w:rsid w:val="009C3C2A"/>
    <w:rsid w:val="009C4B89"/>
    <w:rsid w:val="009C6371"/>
    <w:rsid w:val="009C6B54"/>
    <w:rsid w:val="009C6CF4"/>
    <w:rsid w:val="009D33BB"/>
    <w:rsid w:val="009D43A6"/>
    <w:rsid w:val="009D4774"/>
    <w:rsid w:val="009D47C4"/>
    <w:rsid w:val="009D4C61"/>
    <w:rsid w:val="009D53D0"/>
    <w:rsid w:val="009D59C9"/>
    <w:rsid w:val="009D5B11"/>
    <w:rsid w:val="009D5F55"/>
    <w:rsid w:val="009D709D"/>
    <w:rsid w:val="009E18B8"/>
    <w:rsid w:val="009E2923"/>
    <w:rsid w:val="009E32FF"/>
    <w:rsid w:val="009E377A"/>
    <w:rsid w:val="009E60C4"/>
    <w:rsid w:val="009E6E75"/>
    <w:rsid w:val="009E7A50"/>
    <w:rsid w:val="009E7AF7"/>
    <w:rsid w:val="009F07EF"/>
    <w:rsid w:val="009F084A"/>
    <w:rsid w:val="009F0ED7"/>
    <w:rsid w:val="009F1F7A"/>
    <w:rsid w:val="009F20D2"/>
    <w:rsid w:val="009F2C42"/>
    <w:rsid w:val="009F3606"/>
    <w:rsid w:val="009F38AE"/>
    <w:rsid w:val="009F4E0C"/>
    <w:rsid w:val="009F6D5E"/>
    <w:rsid w:val="009F7089"/>
    <w:rsid w:val="00A00596"/>
    <w:rsid w:val="00A01E63"/>
    <w:rsid w:val="00A02A4E"/>
    <w:rsid w:val="00A02CC9"/>
    <w:rsid w:val="00A02E75"/>
    <w:rsid w:val="00A03FC3"/>
    <w:rsid w:val="00A052AF"/>
    <w:rsid w:val="00A05756"/>
    <w:rsid w:val="00A06011"/>
    <w:rsid w:val="00A06609"/>
    <w:rsid w:val="00A078D9"/>
    <w:rsid w:val="00A07B97"/>
    <w:rsid w:val="00A10AFC"/>
    <w:rsid w:val="00A112E1"/>
    <w:rsid w:val="00A12290"/>
    <w:rsid w:val="00A1280E"/>
    <w:rsid w:val="00A1335D"/>
    <w:rsid w:val="00A14818"/>
    <w:rsid w:val="00A15831"/>
    <w:rsid w:val="00A162EE"/>
    <w:rsid w:val="00A165BE"/>
    <w:rsid w:val="00A165C5"/>
    <w:rsid w:val="00A17171"/>
    <w:rsid w:val="00A17A9A"/>
    <w:rsid w:val="00A20BC4"/>
    <w:rsid w:val="00A20DAF"/>
    <w:rsid w:val="00A211B4"/>
    <w:rsid w:val="00A214FB"/>
    <w:rsid w:val="00A22B51"/>
    <w:rsid w:val="00A244BE"/>
    <w:rsid w:val="00A247F0"/>
    <w:rsid w:val="00A24B1E"/>
    <w:rsid w:val="00A24F42"/>
    <w:rsid w:val="00A256E5"/>
    <w:rsid w:val="00A26AA4"/>
    <w:rsid w:val="00A277C9"/>
    <w:rsid w:val="00A30853"/>
    <w:rsid w:val="00A31E05"/>
    <w:rsid w:val="00A320A9"/>
    <w:rsid w:val="00A3230A"/>
    <w:rsid w:val="00A32D57"/>
    <w:rsid w:val="00A3309C"/>
    <w:rsid w:val="00A342B2"/>
    <w:rsid w:val="00A3476E"/>
    <w:rsid w:val="00A34851"/>
    <w:rsid w:val="00A349DF"/>
    <w:rsid w:val="00A352B3"/>
    <w:rsid w:val="00A364B6"/>
    <w:rsid w:val="00A374C5"/>
    <w:rsid w:val="00A419EB"/>
    <w:rsid w:val="00A42A32"/>
    <w:rsid w:val="00A432E7"/>
    <w:rsid w:val="00A43827"/>
    <w:rsid w:val="00A456F6"/>
    <w:rsid w:val="00A46D1C"/>
    <w:rsid w:val="00A47898"/>
    <w:rsid w:val="00A47FB8"/>
    <w:rsid w:val="00A47FBD"/>
    <w:rsid w:val="00A50286"/>
    <w:rsid w:val="00A504CE"/>
    <w:rsid w:val="00A539F5"/>
    <w:rsid w:val="00A546DE"/>
    <w:rsid w:val="00A54D15"/>
    <w:rsid w:val="00A557ED"/>
    <w:rsid w:val="00A55E11"/>
    <w:rsid w:val="00A565A2"/>
    <w:rsid w:val="00A5721E"/>
    <w:rsid w:val="00A575DE"/>
    <w:rsid w:val="00A57C86"/>
    <w:rsid w:val="00A60596"/>
    <w:rsid w:val="00A61248"/>
    <w:rsid w:val="00A612AB"/>
    <w:rsid w:val="00A615B9"/>
    <w:rsid w:val="00A61B6C"/>
    <w:rsid w:val="00A623EF"/>
    <w:rsid w:val="00A63E0A"/>
    <w:rsid w:val="00A66A13"/>
    <w:rsid w:val="00A677EC"/>
    <w:rsid w:val="00A67ADA"/>
    <w:rsid w:val="00A67DEE"/>
    <w:rsid w:val="00A70D95"/>
    <w:rsid w:val="00A72410"/>
    <w:rsid w:val="00A727DA"/>
    <w:rsid w:val="00A72C3A"/>
    <w:rsid w:val="00A72D6C"/>
    <w:rsid w:val="00A73819"/>
    <w:rsid w:val="00A738A6"/>
    <w:rsid w:val="00A746C1"/>
    <w:rsid w:val="00A751AA"/>
    <w:rsid w:val="00A772D0"/>
    <w:rsid w:val="00A80D26"/>
    <w:rsid w:val="00A8117F"/>
    <w:rsid w:val="00A8294A"/>
    <w:rsid w:val="00A8350B"/>
    <w:rsid w:val="00A8428D"/>
    <w:rsid w:val="00A84315"/>
    <w:rsid w:val="00A84992"/>
    <w:rsid w:val="00A856D6"/>
    <w:rsid w:val="00A875DF"/>
    <w:rsid w:val="00A87C9D"/>
    <w:rsid w:val="00A901CD"/>
    <w:rsid w:val="00A90AF3"/>
    <w:rsid w:val="00A9132E"/>
    <w:rsid w:val="00A91381"/>
    <w:rsid w:val="00A932F7"/>
    <w:rsid w:val="00A94AEF"/>
    <w:rsid w:val="00A95A41"/>
    <w:rsid w:val="00A95D03"/>
    <w:rsid w:val="00A965B1"/>
    <w:rsid w:val="00AA1051"/>
    <w:rsid w:val="00AA135B"/>
    <w:rsid w:val="00AA171A"/>
    <w:rsid w:val="00AA2301"/>
    <w:rsid w:val="00AA2982"/>
    <w:rsid w:val="00AA2DCA"/>
    <w:rsid w:val="00AA3855"/>
    <w:rsid w:val="00AA4A63"/>
    <w:rsid w:val="00AA6992"/>
    <w:rsid w:val="00AB00E3"/>
    <w:rsid w:val="00AB07D6"/>
    <w:rsid w:val="00AB089B"/>
    <w:rsid w:val="00AB18F2"/>
    <w:rsid w:val="00AB343B"/>
    <w:rsid w:val="00AB38BD"/>
    <w:rsid w:val="00AB3F25"/>
    <w:rsid w:val="00AB49A2"/>
    <w:rsid w:val="00AB4BC0"/>
    <w:rsid w:val="00AB56CC"/>
    <w:rsid w:val="00AB5E88"/>
    <w:rsid w:val="00AB6506"/>
    <w:rsid w:val="00AB7E5A"/>
    <w:rsid w:val="00AC0A95"/>
    <w:rsid w:val="00AC0B00"/>
    <w:rsid w:val="00AC0F4E"/>
    <w:rsid w:val="00AC114F"/>
    <w:rsid w:val="00AC1B54"/>
    <w:rsid w:val="00AC2147"/>
    <w:rsid w:val="00AC252E"/>
    <w:rsid w:val="00AC2BEF"/>
    <w:rsid w:val="00AC2CB5"/>
    <w:rsid w:val="00AC32B3"/>
    <w:rsid w:val="00AC4B54"/>
    <w:rsid w:val="00AC63B8"/>
    <w:rsid w:val="00AC667B"/>
    <w:rsid w:val="00AC697E"/>
    <w:rsid w:val="00AD09C8"/>
    <w:rsid w:val="00AD11D3"/>
    <w:rsid w:val="00AD1A6C"/>
    <w:rsid w:val="00AD1E03"/>
    <w:rsid w:val="00AD3112"/>
    <w:rsid w:val="00AD3572"/>
    <w:rsid w:val="00AD3EE1"/>
    <w:rsid w:val="00AD502B"/>
    <w:rsid w:val="00AD5251"/>
    <w:rsid w:val="00AD5FA9"/>
    <w:rsid w:val="00AD6488"/>
    <w:rsid w:val="00AD6525"/>
    <w:rsid w:val="00AD6543"/>
    <w:rsid w:val="00AD7291"/>
    <w:rsid w:val="00AD7FD9"/>
    <w:rsid w:val="00AE058F"/>
    <w:rsid w:val="00AE1DDC"/>
    <w:rsid w:val="00AE2168"/>
    <w:rsid w:val="00AE2600"/>
    <w:rsid w:val="00AE315F"/>
    <w:rsid w:val="00AE36EF"/>
    <w:rsid w:val="00AE3CAB"/>
    <w:rsid w:val="00AE40E7"/>
    <w:rsid w:val="00AE4454"/>
    <w:rsid w:val="00AE47BC"/>
    <w:rsid w:val="00AE52D5"/>
    <w:rsid w:val="00AE5D9C"/>
    <w:rsid w:val="00AE65DA"/>
    <w:rsid w:val="00AF092F"/>
    <w:rsid w:val="00AF2644"/>
    <w:rsid w:val="00AF2C88"/>
    <w:rsid w:val="00AF37EF"/>
    <w:rsid w:val="00AF3800"/>
    <w:rsid w:val="00AF4C6E"/>
    <w:rsid w:val="00AF6025"/>
    <w:rsid w:val="00AF7163"/>
    <w:rsid w:val="00AF7F06"/>
    <w:rsid w:val="00B00ECE"/>
    <w:rsid w:val="00B021FE"/>
    <w:rsid w:val="00B02602"/>
    <w:rsid w:val="00B02912"/>
    <w:rsid w:val="00B02BDA"/>
    <w:rsid w:val="00B02FC5"/>
    <w:rsid w:val="00B038C9"/>
    <w:rsid w:val="00B04125"/>
    <w:rsid w:val="00B041A1"/>
    <w:rsid w:val="00B04C13"/>
    <w:rsid w:val="00B06C77"/>
    <w:rsid w:val="00B06D69"/>
    <w:rsid w:val="00B07281"/>
    <w:rsid w:val="00B072B7"/>
    <w:rsid w:val="00B0747D"/>
    <w:rsid w:val="00B11A75"/>
    <w:rsid w:val="00B13D79"/>
    <w:rsid w:val="00B14567"/>
    <w:rsid w:val="00B15F3A"/>
    <w:rsid w:val="00B1624F"/>
    <w:rsid w:val="00B1629F"/>
    <w:rsid w:val="00B16713"/>
    <w:rsid w:val="00B173C1"/>
    <w:rsid w:val="00B176E0"/>
    <w:rsid w:val="00B17871"/>
    <w:rsid w:val="00B20927"/>
    <w:rsid w:val="00B2209C"/>
    <w:rsid w:val="00B2222C"/>
    <w:rsid w:val="00B2248C"/>
    <w:rsid w:val="00B224AC"/>
    <w:rsid w:val="00B22C60"/>
    <w:rsid w:val="00B231A5"/>
    <w:rsid w:val="00B23998"/>
    <w:rsid w:val="00B245E8"/>
    <w:rsid w:val="00B25CBC"/>
    <w:rsid w:val="00B26EF0"/>
    <w:rsid w:val="00B26F47"/>
    <w:rsid w:val="00B27465"/>
    <w:rsid w:val="00B2768B"/>
    <w:rsid w:val="00B27AB7"/>
    <w:rsid w:val="00B303A5"/>
    <w:rsid w:val="00B30DB5"/>
    <w:rsid w:val="00B32F1D"/>
    <w:rsid w:val="00B332B2"/>
    <w:rsid w:val="00B33392"/>
    <w:rsid w:val="00B3379B"/>
    <w:rsid w:val="00B349F6"/>
    <w:rsid w:val="00B34CF4"/>
    <w:rsid w:val="00B34E29"/>
    <w:rsid w:val="00B369D1"/>
    <w:rsid w:val="00B36BC5"/>
    <w:rsid w:val="00B36DCB"/>
    <w:rsid w:val="00B3715D"/>
    <w:rsid w:val="00B37440"/>
    <w:rsid w:val="00B3753B"/>
    <w:rsid w:val="00B37737"/>
    <w:rsid w:val="00B37808"/>
    <w:rsid w:val="00B37EB9"/>
    <w:rsid w:val="00B42409"/>
    <w:rsid w:val="00B4243E"/>
    <w:rsid w:val="00B42F72"/>
    <w:rsid w:val="00B4346D"/>
    <w:rsid w:val="00B43C9D"/>
    <w:rsid w:val="00B44A5A"/>
    <w:rsid w:val="00B44EB2"/>
    <w:rsid w:val="00B46C62"/>
    <w:rsid w:val="00B471B4"/>
    <w:rsid w:val="00B500F1"/>
    <w:rsid w:val="00B52532"/>
    <w:rsid w:val="00B5258F"/>
    <w:rsid w:val="00B52A20"/>
    <w:rsid w:val="00B52CCB"/>
    <w:rsid w:val="00B5328D"/>
    <w:rsid w:val="00B535A6"/>
    <w:rsid w:val="00B540A5"/>
    <w:rsid w:val="00B55348"/>
    <w:rsid w:val="00B55E6D"/>
    <w:rsid w:val="00B56B62"/>
    <w:rsid w:val="00B56CD6"/>
    <w:rsid w:val="00B608D1"/>
    <w:rsid w:val="00B6093E"/>
    <w:rsid w:val="00B63A8C"/>
    <w:rsid w:val="00B63D6B"/>
    <w:rsid w:val="00B63E28"/>
    <w:rsid w:val="00B64DFB"/>
    <w:rsid w:val="00B656BA"/>
    <w:rsid w:val="00B65703"/>
    <w:rsid w:val="00B66755"/>
    <w:rsid w:val="00B667C0"/>
    <w:rsid w:val="00B66A76"/>
    <w:rsid w:val="00B66CF4"/>
    <w:rsid w:val="00B671C6"/>
    <w:rsid w:val="00B67403"/>
    <w:rsid w:val="00B678B2"/>
    <w:rsid w:val="00B678C1"/>
    <w:rsid w:val="00B70082"/>
    <w:rsid w:val="00B701A6"/>
    <w:rsid w:val="00B70598"/>
    <w:rsid w:val="00B71CEB"/>
    <w:rsid w:val="00B7296E"/>
    <w:rsid w:val="00B74B20"/>
    <w:rsid w:val="00B751B8"/>
    <w:rsid w:val="00B75263"/>
    <w:rsid w:val="00B75264"/>
    <w:rsid w:val="00B75642"/>
    <w:rsid w:val="00B77786"/>
    <w:rsid w:val="00B809BB"/>
    <w:rsid w:val="00B80DE9"/>
    <w:rsid w:val="00B8270A"/>
    <w:rsid w:val="00B83719"/>
    <w:rsid w:val="00B83772"/>
    <w:rsid w:val="00B83AF9"/>
    <w:rsid w:val="00B840D1"/>
    <w:rsid w:val="00B85366"/>
    <w:rsid w:val="00B8566B"/>
    <w:rsid w:val="00B85B39"/>
    <w:rsid w:val="00B86208"/>
    <w:rsid w:val="00B86A4D"/>
    <w:rsid w:val="00B86A5B"/>
    <w:rsid w:val="00B86D55"/>
    <w:rsid w:val="00B8780C"/>
    <w:rsid w:val="00B87AB5"/>
    <w:rsid w:val="00B87FAD"/>
    <w:rsid w:val="00B904C7"/>
    <w:rsid w:val="00B906E8"/>
    <w:rsid w:val="00B90B4D"/>
    <w:rsid w:val="00B921CA"/>
    <w:rsid w:val="00B93450"/>
    <w:rsid w:val="00B934FF"/>
    <w:rsid w:val="00B93877"/>
    <w:rsid w:val="00B9427B"/>
    <w:rsid w:val="00B94930"/>
    <w:rsid w:val="00B94F60"/>
    <w:rsid w:val="00B9525B"/>
    <w:rsid w:val="00B96222"/>
    <w:rsid w:val="00B96595"/>
    <w:rsid w:val="00B96663"/>
    <w:rsid w:val="00B976E5"/>
    <w:rsid w:val="00B97F97"/>
    <w:rsid w:val="00B97FD7"/>
    <w:rsid w:val="00BA0F9E"/>
    <w:rsid w:val="00BA346B"/>
    <w:rsid w:val="00BA3655"/>
    <w:rsid w:val="00BA37AC"/>
    <w:rsid w:val="00BA43CA"/>
    <w:rsid w:val="00BA5BBC"/>
    <w:rsid w:val="00BA66A6"/>
    <w:rsid w:val="00BA6FF8"/>
    <w:rsid w:val="00BA7C74"/>
    <w:rsid w:val="00BA7E81"/>
    <w:rsid w:val="00BB0C8F"/>
    <w:rsid w:val="00BB28DC"/>
    <w:rsid w:val="00BB2BF0"/>
    <w:rsid w:val="00BB3C0E"/>
    <w:rsid w:val="00BB42B8"/>
    <w:rsid w:val="00BB4787"/>
    <w:rsid w:val="00BB4CD6"/>
    <w:rsid w:val="00BB506C"/>
    <w:rsid w:val="00BB5723"/>
    <w:rsid w:val="00BB57D6"/>
    <w:rsid w:val="00BB598E"/>
    <w:rsid w:val="00BB60BC"/>
    <w:rsid w:val="00BB6EAA"/>
    <w:rsid w:val="00BC1A66"/>
    <w:rsid w:val="00BC1D1C"/>
    <w:rsid w:val="00BC26EA"/>
    <w:rsid w:val="00BC3847"/>
    <w:rsid w:val="00BC386C"/>
    <w:rsid w:val="00BC4D83"/>
    <w:rsid w:val="00BC4F34"/>
    <w:rsid w:val="00BC58DC"/>
    <w:rsid w:val="00BC5901"/>
    <w:rsid w:val="00BC60A5"/>
    <w:rsid w:val="00BC663C"/>
    <w:rsid w:val="00BC665C"/>
    <w:rsid w:val="00BC6856"/>
    <w:rsid w:val="00BC7BB3"/>
    <w:rsid w:val="00BD0908"/>
    <w:rsid w:val="00BD0EA2"/>
    <w:rsid w:val="00BD1957"/>
    <w:rsid w:val="00BD1989"/>
    <w:rsid w:val="00BD1C15"/>
    <w:rsid w:val="00BD1ED6"/>
    <w:rsid w:val="00BD41E7"/>
    <w:rsid w:val="00BD43F5"/>
    <w:rsid w:val="00BD4713"/>
    <w:rsid w:val="00BD5014"/>
    <w:rsid w:val="00BD53B2"/>
    <w:rsid w:val="00BD6A5C"/>
    <w:rsid w:val="00BD6CA8"/>
    <w:rsid w:val="00BD7089"/>
    <w:rsid w:val="00BE01E2"/>
    <w:rsid w:val="00BE021F"/>
    <w:rsid w:val="00BE1745"/>
    <w:rsid w:val="00BE1C0D"/>
    <w:rsid w:val="00BE2D3F"/>
    <w:rsid w:val="00BE2EBF"/>
    <w:rsid w:val="00BE30F9"/>
    <w:rsid w:val="00BE3442"/>
    <w:rsid w:val="00BE46B3"/>
    <w:rsid w:val="00BE4EBB"/>
    <w:rsid w:val="00BE5439"/>
    <w:rsid w:val="00BE68A4"/>
    <w:rsid w:val="00BE72DB"/>
    <w:rsid w:val="00BE73E6"/>
    <w:rsid w:val="00BF03BA"/>
    <w:rsid w:val="00BF0FCE"/>
    <w:rsid w:val="00BF212E"/>
    <w:rsid w:val="00BF26F4"/>
    <w:rsid w:val="00BF2837"/>
    <w:rsid w:val="00BF2903"/>
    <w:rsid w:val="00BF3268"/>
    <w:rsid w:val="00BF410B"/>
    <w:rsid w:val="00BF4615"/>
    <w:rsid w:val="00BF47E0"/>
    <w:rsid w:val="00BF4C4A"/>
    <w:rsid w:val="00BF5496"/>
    <w:rsid w:val="00BF5D19"/>
    <w:rsid w:val="00BF62C2"/>
    <w:rsid w:val="00BF6DE1"/>
    <w:rsid w:val="00BF6EE4"/>
    <w:rsid w:val="00BF7616"/>
    <w:rsid w:val="00C002FF"/>
    <w:rsid w:val="00C00CA7"/>
    <w:rsid w:val="00C010A3"/>
    <w:rsid w:val="00C011A5"/>
    <w:rsid w:val="00C012CE"/>
    <w:rsid w:val="00C01658"/>
    <w:rsid w:val="00C02630"/>
    <w:rsid w:val="00C032A6"/>
    <w:rsid w:val="00C033DC"/>
    <w:rsid w:val="00C03723"/>
    <w:rsid w:val="00C0438F"/>
    <w:rsid w:val="00C04CAD"/>
    <w:rsid w:val="00C058A7"/>
    <w:rsid w:val="00C064FE"/>
    <w:rsid w:val="00C06552"/>
    <w:rsid w:val="00C07F05"/>
    <w:rsid w:val="00C106B0"/>
    <w:rsid w:val="00C13C48"/>
    <w:rsid w:val="00C14E68"/>
    <w:rsid w:val="00C15D80"/>
    <w:rsid w:val="00C16E94"/>
    <w:rsid w:val="00C16FFD"/>
    <w:rsid w:val="00C17200"/>
    <w:rsid w:val="00C2189B"/>
    <w:rsid w:val="00C21F95"/>
    <w:rsid w:val="00C225EC"/>
    <w:rsid w:val="00C23717"/>
    <w:rsid w:val="00C23F99"/>
    <w:rsid w:val="00C27AE4"/>
    <w:rsid w:val="00C27B31"/>
    <w:rsid w:val="00C27CD9"/>
    <w:rsid w:val="00C30D81"/>
    <w:rsid w:val="00C30FEF"/>
    <w:rsid w:val="00C3138F"/>
    <w:rsid w:val="00C31C35"/>
    <w:rsid w:val="00C31D74"/>
    <w:rsid w:val="00C31D97"/>
    <w:rsid w:val="00C32A91"/>
    <w:rsid w:val="00C32A99"/>
    <w:rsid w:val="00C32BE4"/>
    <w:rsid w:val="00C3386D"/>
    <w:rsid w:val="00C358E9"/>
    <w:rsid w:val="00C37806"/>
    <w:rsid w:val="00C37BAB"/>
    <w:rsid w:val="00C37F7C"/>
    <w:rsid w:val="00C40ACA"/>
    <w:rsid w:val="00C40BFD"/>
    <w:rsid w:val="00C40C91"/>
    <w:rsid w:val="00C40D52"/>
    <w:rsid w:val="00C415F7"/>
    <w:rsid w:val="00C41797"/>
    <w:rsid w:val="00C4285D"/>
    <w:rsid w:val="00C431D7"/>
    <w:rsid w:val="00C434F7"/>
    <w:rsid w:val="00C437A0"/>
    <w:rsid w:val="00C43DB4"/>
    <w:rsid w:val="00C44053"/>
    <w:rsid w:val="00C44222"/>
    <w:rsid w:val="00C446D7"/>
    <w:rsid w:val="00C44C47"/>
    <w:rsid w:val="00C44E03"/>
    <w:rsid w:val="00C452A1"/>
    <w:rsid w:val="00C45DB9"/>
    <w:rsid w:val="00C46AB2"/>
    <w:rsid w:val="00C46C60"/>
    <w:rsid w:val="00C47034"/>
    <w:rsid w:val="00C47F5D"/>
    <w:rsid w:val="00C47F7E"/>
    <w:rsid w:val="00C503C6"/>
    <w:rsid w:val="00C508DD"/>
    <w:rsid w:val="00C5185A"/>
    <w:rsid w:val="00C53082"/>
    <w:rsid w:val="00C53769"/>
    <w:rsid w:val="00C53D7F"/>
    <w:rsid w:val="00C54D86"/>
    <w:rsid w:val="00C561C3"/>
    <w:rsid w:val="00C563DA"/>
    <w:rsid w:val="00C56C58"/>
    <w:rsid w:val="00C600BD"/>
    <w:rsid w:val="00C60648"/>
    <w:rsid w:val="00C61429"/>
    <w:rsid w:val="00C61AC4"/>
    <w:rsid w:val="00C61CD4"/>
    <w:rsid w:val="00C63EC6"/>
    <w:rsid w:val="00C64247"/>
    <w:rsid w:val="00C64C7A"/>
    <w:rsid w:val="00C6580A"/>
    <w:rsid w:val="00C658F8"/>
    <w:rsid w:val="00C66329"/>
    <w:rsid w:val="00C67873"/>
    <w:rsid w:val="00C7000B"/>
    <w:rsid w:val="00C70315"/>
    <w:rsid w:val="00C709E1"/>
    <w:rsid w:val="00C70D2A"/>
    <w:rsid w:val="00C71A94"/>
    <w:rsid w:val="00C721EF"/>
    <w:rsid w:val="00C72D6E"/>
    <w:rsid w:val="00C72E77"/>
    <w:rsid w:val="00C73F05"/>
    <w:rsid w:val="00C74884"/>
    <w:rsid w:val="00C74E66"/>
    <w:rsid w:val="00C74F1B"/>
    <w:rsid w:val="00C75730"/>
    <w:rsid w:val="00C76D80"/>
    <w:rsid w:val="00C80003"/>
    <w:rsid w:val="00C8046B"/>
    <w:rsid w:val="00C8090C"/>
    <w:rsid w:val="00C80F76"/>
    <w:rsid w:val="00C81959"/>
    <w:rsid w:val="00C81B6C"/>
    <w:rsid w:val="00C82A0B"/>
    <w:rsid w:val="00C846C4"/>
    <w:rsid w:val="00C84DB8"/>
    <w:rsid w:val="00C850C9"/>
    <w:rsid w:val="00C85255"/>
    <w:rsid w:val="00C85442"/>
    <w:rsid w:val="00C856AF"/>
    <w:rsid w:val="00C8583F"/>
    <w:rsid w:val="00C859E1"/>
    <w:rsid w:val="00C85E44"/>
    <w:rsid w:val="00C860C3"/>
    <w:rsid w:val="00C863CE"/>
    <w:rsid w:val="00C87753"/>
    <w:rsid w:val="00C87D27"/>
    <w:rsid w:val="00C9103E"/>
    <w:rsid w:val="00C92270"/>
    <w:rsid w:val="00C9228A"/>
    <w:rsid w:val="00C922BE"/>
    <w:rsid w:val="00C927C7"/>
    <w:rsid w:val="00C9298F"/>
    <w:rsid w:val="00C9459F"/>
    <w:rsid w:val="00C94FC7"/>
    <w:rsid w:val="00C95A40"/>
    <w:rsid w:val="00C968CB"/>
    <w:rsid w:val="00C96F13"/>
    <w:rsid w:val="00C97359"/>
    <w:rsid w:val="00C97D76"/>
    <w:rsid w:val="00CA0660"/>
    <w:rsid w:val="00CA068F"/>
    <w:rsid w:val="00CA0D35"/>
    <w:rsid w:val="00CA4014"/>
    <w:rsid w:val="00CA45D4"/>
    <w:rsid w:val="00CA4F56"/>
    <w:rsid w:val="00CA740E"/>
    <w:rsid w:val="00CA782A"/>
    <w:rsid w:val="00CA7E36"/>
    <w:rsid w:val="00CA7F8C"/>
    <w:rsid w:val="00CB02A4"/>
    <w:rsid w:val="00CB0B95"/>
    <w:rsid w:val="00CB1486"/>
    <w:rsid w:val="00CB181A"/>
    <w:rsid w:val="00CB2952"/>
    <w:rsid w:val="00CB2C33"/>
    <w:rsid w:val="00CB2EE9"/>
    <w:rsid w:val="00CB31B3"/>
    <w:rsid w:val="00CB33C1"/>
    <w:rsid w:val="00CB3408"/>
    <w:rsid w:val="00CB3513"/>
    <w:rsid w:val="00CB353B"/>
    <w:rsid w:val="00CB3C84"/>
    <w:rsid w:val="00CB3F3E"/>
    <w:rsid w:val="00CB4298"/>
    <w:rsid w:val="00CB42BE"/>
    <w:rsid w:val="00CB43AA"/>
    <w:rsid w:val="00CB4804"/>
    <w:rsid w:val="00CB4D12"/>
    <w:rsid w:val="00CB6580"/>
    <w:rsid w:val="00CB6D43"/>
    <w:rsid w:val="00CC0707"/>
    <w:rsid w:val="00CC0963"/>
    <w:rsid w:val="00CC0DB1"/>
    <w:rsid w:val="00CC232E"/>
    <w:rsid w:val="00CC2AD7"/>
    <w:rsid w:val="00CC32A2"/>
    <w:rsid w:val="00CC3CDD"/>
    <w:rsid w:val="00CC523D"/>
    <w:rsid w:val="00CC5D35"/>
    <w:rsid w:val="00CC5DA6"/>
    <w:rsid w:val="00CC5EEE"/>
    <w:rsid w:val="00CC5F23"/>
    <w:rsid w:val="00CC62D7"/>
    <w:rsid w:val="00CC6AD9"/>
    <w:rsid w:val="00CC6C69"/>
    <w:rsid w:val="00CC6E85"/>
    <w:rsid w:val="00CC7CD6"/>
    <w:rsid w:val="00CC7CE4"/>
    <w:rsid w:val="00CC7F5F"/>
    <w:rsid w:val="00CD0EFF"/>
    <w:rsid w:val="00CD1E93"/>
    <w:rsid w:val="00CD1F67"/>
    <w:rsid w:val="00CD20AA"/>
    <w:rsid w:val="00CD2442"/>
    <w:rsid w:val="00CD3120"/>
    <w:rsid w:val="00CD357E"/>
    <w:rsid w:val="00CD4B31"/>
    <w:rsid w:val="00CD4E37"/>
    <w:rsid w:val="00CD5710"/>
    <w:rsid w:val="00CD5CBF"/>
    <w:rsid w:val="00CD5DAD"/>
    <w:rsid w:val="00CD6089"/>
    <w:rsid w:val="00CD6CC3"/>
    <w:rsid w:val="00CD74EF"/>
    <w:rsid w:val="00CE056B"/>
    <w:rsid w:val="00CE071E"/>
    <w:rsid w:val="00CE1652"/>
    <w:rsid w:val="00CE1D6F"/>
    <w:rsid w:val="00CE235B"/>
    <w:rsid w:val="00CE34EF"/>
    <w:rsid w:val="00CE5FE9"/>
    <w:rsid w:val="00CE63C1"/>
    <w:rsid w:val="00CE689F"/>
    <w:rsid w:val="00CE6CF1"/>
    <w:rsid w:val="00CE6E1D"/>
    <w:rsid w:val="00CE7006"/>
    <w:rsid w:val="00CE74C3"/>
    <w:rsid w:val="00CE78D6"/>
    <w:rsid w:val="00CE7EE6"/>
    <w:rsid w:val="00CE7FFB"/>
    <w:rsid w:val="00CF0391"/>
    <w:rsid w:val="00CF0533"/>
    <w:rsid w:val="00CF062C"/>
    <w:rsid w:val="00CF0A48"/>
    <w:rsid w:val="00CF2065"/>
    <w:rsid w:val="00CF23BA"/>
    <w:rsid w:val="00CF35A1"/>
    <w:rsid w:val="00CF36AC"/>
    <w:rsid w:val="00CF39CA"/>
    <w:rsid w:val="00CF418E"/>
    <w:rsid w:val="00CF4A54"/>
    <w:rsid w:val="00CF59FF"/>
    <w:rsid w:val="00CF6943"/>
    <w:rsid w:val="00CF7A17"/>
    <w:rsid w:val="00CF7E0B"/>
    <w:rsid w:val="00D00297"/>
    <w:rsid w:val="00D025BA"/>
    <w:rsid w:val="00D0299C"/>
    <w:rsid w:val="00D033BA"/>
    <w:rsid w:val="00D04135"/>
    <w:rsid w:val="00D042D6"/>
    <w:rsid w:val="00D048EB"/>
    <w:rsid w:val="00D04E95"/>
    <w:rsid w:val="00D05456"/>
    <w:rsid w:val="00D05714"/>
    <w:rsid w:val="00D05864"/>
    <w:rsid w:val="00D06703"/>
    <w:rsid w:val="00D10161"/>
    <w:rsid w:val="00D10A41"/>
    <w:rsid w:val="00D10C48"/>
    <w:rsid w:val="00D1146A"/>
    <w:rsid w:val="00D115ED"/>
    <w:rsid w:val="00D11B54"/>
    <w:rsid w:val="00D1303B"/>
    <w:rsid w:val="00D1322D"/>
    <w:rsid w:val="00D13597"/>
    <w:rsid w:val="00D13998"/>
    <w:rsid w:val="00D13D32"/>
    <w:rsid w:val="00D13E12"/>
    <w:rsid w:val="00D13E4F"/>
    <w:rsid w:val="00D14A87"/>
    <w:rsid w:val="00D157E6"/>
    <w:rsid w:val="00D16E5E"/>
    <w:rsid w:val="00D17A4B"/>
    <w:rsid w:val="00D17A6B"/>
    <w:rsid w:val="00D21221"/>
    <w:rsid w:val="00D2155B"/>
    <w:rsid w:val="00D23794"/>
    <w:rsid w:val="00D2407F"/>
    <w:rsid w:val="00D245D4"/>
    <w:rsid w:val="00D24B23"/>
    <w:rsid w:val="00D25433"/>
    <w:rsid w:val="00D2611D"/>
    <w:rsid w:val="00D26712"/>
    <w:rsid w:val="00D26DD6"/>
    <w:rsid w:val="00D278CD"/>
    <w:rsid w:val="00D27D09"/>
    <w:rsid w:val="00D30531"/>
    <w:rsid w:val="00D305CE"/>
    <w:rsid w:val="00D316AE"/>
    <w:rsid w:val="00D323D4"/>
    <w:rsid w:val="00D330BA"/>
    <w:rsid w:val="00D33E6B"/>
    <w:rsid w:val="00D34006"/>
    <w:rsid w:val="00D35785"/>
    <w:rsid w:val="00D35DE9"/>
    <w:rsid w:val="00D35F59"/>
    <w:rsid w:val="00D3654E"/>
    <w:rsid w:val="00D37588"/>
    <w:rsid w:val="00D37C07"/>
    <w:rsid w:val="00D4025A"/>
    <w:rsid w:val="00D40CCE"/>
    <w:rsid w:val="00D41898"/>
    <w:rsid w:val="00D42400"/>
    <w:rsid w:val="00D431F9"/>
    <w:rsid w:val="00D4358D"/>
    <w:rsid w:val="00D43CCC"/>
    <w:rsid w:val="00D447D3"/>
    <w:rsid w:val="00D44A4C"/>
    <w:rsid w:val="00D4654D"/>
    <w:rsid w:val="00D468E7"/>
    <w:rsid w:val="00D469BE"/>
    <w:rsid w:val="00D46E9A"/>
    <w:rsid w:val="00D47005"/>
    <w:rsid w:val="00D506EC"/>
    <w:rsid w:val="00D50E7A"/>
    <w:rsid w:val="00D51ADF"/>
    <w:rsid w:val="00D525A9"/>
    <w:rsid w:val="00D53AA6"/>
    <w:rsid w:val="00D53BA1"/>
    <w:rsid w:val="00D54269"/>
    <w:rsid w:val="00D551F2"/>
    <w:rsid w:val="00D5554E"/>
    <w:rsid w:val="00D56DE6"/>
    <w:rsid w:val="00D5733F"/>
    <w:rsid w:val="00D577C1"/>
    <w:rsid w:val="00D57EC4"/>
    <w:rsid w:val="00D60775"/>
    <w:rsid w:val="00D60F7F"/>
    <w:rsid w:val="00D6111A"/>
    <w:rsid w:val="00D61BFC"/>
    <w:rsid w:val="00D61CB0"/>
    <w:rsid w:val="00D62423"/>
    <w:rsid w:val="00D62DCC"/>
    <w:rsid w:val="00D63140"/>
    <w:rsid w:val="00D63DF8"/>
    <w:rsid w:val="00D641E4"/>
    <w:rsid w:val="00D642F4"/>
    <w:rsid w:val="00D64365"/>
    <w:rsid w:val="00D64B8C"/>
    <w:rsid w:val="00D64BBB"/>
    <w:rsid w:val="00D65105"/>
    <w:rsid w:val="00D65CA6"/>
    <w:rsid w:val="00D66C1B"/>
    <w:rsid w:val="00D67389"/>
    <w:rsid w:val="00D7028E"/>
    <w:rsid w:val="00D70D77"/>
    <w:rsid w:val="00D70F1C"/>
    <w:rsid w:val="00D717C7"/>
    <w:rsid w:val="00D717D5"/>
    <w:rsid w:val="00D71AB0"/>
    <w:rsid w:val="00D73255"/>
    <w:rsid w:val="00D74544"/>
    <w:rsid w:val="00D7490D"/>
    <w:rsid w:val="00D74D20"/>
    <w:rsid w:val="00D74F69"/>
    <w:rsid w:val="00D769F9"/>
    <w:rsid w:val="00D76C14"/>
    <w:rsid w:val="00D76DAB"/>
    <w:rsid w:val="00D77A52"/>
    <w:rsid w:val="00D77F31"/>
    <w:rsid w:val="00D81455"/>
    <w:rsid w:val="00D82112"/>
    <w:rsid w:val="00D830AD"/>
    <w:rsid w:val="00D83168"/>
    <w:rsid w:val="00D839C7"/>
    <w:rsid w:val="00D83A6D"/>
    <w:rsid w:val="00D83F1B"/>
    <w:rsid w:val="00D849FF"/>
    <w:rsid w:val="00D84D92"/>
    <w:rsid w:val="00D84E5F"/>
    <w:rsid w:val="00D856AC"/>
    <w:rsid w:val="00D85952"/>
    <w:rsid w:val="00D865C6"/>
    <w:rsid w:val="00D877FF"/>
    <w:rsid w:val="00D87C5B"/>
    <w:rsid w:val="00D90811"/>
    <w:rsid w:val="00D90B55"/>
    <w:rsid w:val="00D91F9D"/>
    <w:rsid w:val="00D927BD"/>
    <w:rsid w:val="00D934AF"/>
    <w:rsid w:val="00D93D20"/>
    <w:rsid w:val="00D94C18"/>
    <w:rsid w:val="00D94CA2"/>
    <w:rsid w:val="00D950ED"/>
    <w:rsid w:val="00D959AB"/>
    <w:rsid w:val="00D959C6"/>
    <w:rsid w:val="00DA1378"/>
    <w:rsid w:val="00DA209C"/>
    <w:rsid w:val="00DA2307"/>
    <w:rsid w:val="00DA340D"/>
    <w:rsid w:val="00DA438D"/>
    <w:rsid w:val="00DA58EA"/>
    <w:rsid w:val="00DA5C1D"/>
    <w:rsid w:val="00DA67F9"/>
    <w:rsid w:val="00DA742D"/>
    <w:rsid w:val="00DA7A97"/>
    <w:rsid w:val="00DA7F12"/>
    <w:rsid w:val="00DB291A"/>
    <w:rsid w:val="00DB2941"/>
    <w:rsid w:val="00DB2976"/>
    <w:rsid w:val="00DB463B"/>
    <w:rsid w:val="00DB4B93"/>
    <w:rsid w:val="00DB4E9B"/>
    <w:rsid w:val="00DB4F82"/>
    <w:rsid w:val="00DB52BC"/>
    <w:rsid w:val="00DB5C72"/>
    <w:rsid w:val="00DB5EA3"/>
    <w:rsid w:val="00DB5F93"/>
    <w:rsid w:val="00DB6730"/>
    <w:rsid w:val="00DB683F"/>
    <w:rsid w:val="00DC0211"/>
    <w:rsid w:val="00DC023B"/>
    <w:rsid w:val="00DC12C0"/>
    <w:rsid w:val="00DC2D8B"/>
    <w:rsid w:val="00DC3746"/>
    <w:rsid w:val="00DC5011"/>
    <w:rsid w:val="00DC7CAA"/>
    <w:rsid w:val="00DD0239"/>
    <w:rsid w:val="00DD23B5"/>
    <w:rsid w:val="00DD34C3"/>
    <w:rsid w:val="00DD513A"/>
    <w:rsid w:val="00DD5F51"/>
    <w:rsid w:val="00DD654A"/>
    <w:rsid w:val="00DD6879"/>
    <w:rsid w:val="00DD7378"/>
    <w:rsid w:val="00DE0319"/>
    <w:rsid w:val="00DE0D16"/>
    <w:rsid w:val="00DE11A2"/>
    <w:rsid w:val="00DE284D"/>
    <w:rsid w:val="00DE3511"/>
    <w:rsid w:val="00DE3F47"/>
    <w:rsid w:val="00DE414D"/>
    <w:rsid w:val="00DE4336"/>
    <w:rsid w:val="00DE471A"/>
    <w:rsid w:val="00DE505B"/>
    <w:rsid w:val="00DE568F"/>
    <w:rsid w:val="00DE5A14"/>
    <w:rsid w:val="00DE6CD6"/>
    <w:rsid w:val="00DE77E2"/>
    <w:rsid w:val="00DE78B0"/>
    <w:rsid w:val="00DF0B4E"/>
    <w:rsid w:val="00DF1B3B"/>
    <w:rsid w:val="00DF1DE2"/>
    <w:rsid w:val="00DF1F0E"/>
    <w:rsid w:val="00DF27E1"/>
    <w:rsid w:val="00DF2B42"/>
    <w:rsid w:val="00DF4115"/>
    <w:rsid w:val="00DF432B"/>
    <w:rsid w:val="00DF4929"/>
    <w:rsid w:val="00DF4D06"/>
    <w:rsid w:val="00DF4E26"/>
    <w:rsid w:val="00DF5617"/>
    <w:rsid w:val="00DF58AC"/>
    <w:rsid w:val="00DF5AD8"/>
    <w:rsid w:val="00DF6D06"/>
    <w:rsid w:val="00DF7460"/>
    <w:rsid w:val="00E016C0"/>
    <w:rsid w:val="00E03394"/>
    <w:rsid w:val="00E03DDB"/>
    <w:rsid w:val="00E04CF6"/>
    <w:rsid w:val="00E0573E"/>
    <w:rsid w:val="00E05A1F"/>
    <w:rsid w:val="00E05D4D"/>
    <w:rsid w:val="00E063AD"/>
    <w:rsid w:val="00E07069"/>
    <w:rsid w:val="00E07E33"/>
    <w:rsid w:val="00E10E49"/>
    <w:rsid w:val="00E116E4"/>
    <w:rsid w:val="00E1199B"/>
    <w:rsid w:val="00E119BF"/>
    <w:rsid w:val="00E13682"/>
    <w:rsid w:val="00E13DEB"/>
    <w:rsid w:val="00E1426D"/>
    <w:rsid w:val="00E1439F"/>
    <w:rsid w:val="00E14648"/>
    <w:rsid w:val="00E156B1"/>
    <w:rsid w:val="00E163E3"/>
    <w:rsid w:val="00E165C6"/>
    <w:rsid w:val="00E202A3"/>
    <w:rsid w:val="00E224DB"/>
    <w:rsid w:val="00E23EA4"/>
    <w:rsid w:val="00E24AC7"/>
    <w:rsid w:val="00E24DB2"/>
    <w:rsid w:val="00E251FA"/>
    <w:rsid w:val="00E255E8"/>
    <w:rsid w:val="00E26E4E"/>
    <w:rsid w:val="00E3007C"/>
    <w:rsid w:val="00E302C8"/>
    <w:rsid w:val="00E303BD"/>
    <w:rsid w:val="00E30745"/>
    <w:rsid w:val="00E30D29"/>
    <w:rsid w:val="00E32076"/>
    <w:rsid w:val="00E32375"/>
    <w:rsid w:val="00E3256A"/>
    <w:rsid w:val="00E32B34"/>
    <w:rsid w:val="00E32D46"/>
    <w:rsid w:val="00E3371C"/>
    <w:rsid w:val="00E344FF"/>
    <w:rsid w:val="00E35726"/>
    <w:rsid w:val="00E36B98"/>
    <w:rsid w:val="00E36CE6"/>
    <w:rsid w:val="00E378B3"/>
    <w:rsid w:val="00E4021B"/>
    <w:rsid w:val="00E41918"/>
    <w:rsid w:val="00E42B72"/>
    <w:rsid w:val="00E42BE3"/>
    <w:rsid w:val="00E430B4"/>
    <w:rsid w:val="00E431AF"/>
    <w:rsid w:val="00E439C0"/>
    <w:rsid w:val="00E44676"/>
    <w:rsid w:val="00E44A68"/>
    <w:rsid w:val="00E4521D"/>
    <w:rsid w:val="00E45533"/>
    <w:rsid w:val="00E4609C"/>
    <w:rsid w:val="00E46D50"/>
    <w:rsid w:val="00E47287"/>
    <w:rsid w:val="00E47814"/>
    <w:rsid w:val="00E5072D"/>
    <w:rsid w:val="00E50AB1"/>
    <w:rsid w:val="00E51402"/>
    <w:rsid w:val="00E51C51"/>
    <w:rsid w:val="00E523F3"/>
    <w:rsid w:val="00E52470"/>
    <w:rsid w:val="00E527DA"/>
    <w:rsid w:val="00E52E98"/>
    <w:rsid w:val="00E5310F"/>
    <w:rsid w:val="00E532D0"/>
    <w:rsid w:val="00E532DB"/>
    <w:rsid w:val="00E53BE5"/>
    <w:rsid w:val="00E548AE"/>
    <w:rsid w:val="00E54C3E"/>
    <w:rsid w:val="00E54D95"/>
    <w:rsid w:val="00E55528"/>
    <w:rsid w:val="00E558A9"/>
    <w:rsid w:val="00E55D72"/>
    <w:rsid w:val="00E55E78"/>
    <w:rsid w:val="00E575EB"/>
    <w:rsid w:val="00E60211"/>
    <w:rsid w:val="00E60583"/>
    <w:rsid w:val="00E612D6"/>
    <w:rsid w:val="00E61B98"/>
    <w:rsid w:val="00E62769"/>
    <w:rsid w:val="00E62A8D"/>
    <w:rsid w:val="00E62EFC"/>
    <w:rsid w:val="00E63A17"/>
    <w:rsid w:val="00E64008"/>
    <w:rsid w:val="00E647EE"/>
    <w:rsid w:val="00E64BA8"/>
    <w:rsid w:val="00E6538F"/>
    <w:rsid w:val="00E656B7"/>
    <w:rsid w:val="00E66BD3"/>
    <w:rsid w:val="00E66FFE"/>
    <w:rsid w:val="00E67404"/>
    <w:rsid w:val="00E701D4"/>
    <w:rsid w:val="00E702C7"/>
    <w:rsid w:val="00E7091E"/>
    <w:rsid w:val="00E70CFA"/>
    <w:rsid w:val="00E719D1"/>
    <w:rsid w:val="00E72661"/>
    <w:rsid w:val="00E728BA"/>
    <w:rsid w:val="00E72F36"/>
    <w:rsid w:val="00E735B9"/>
    <w:rsid w:val="00E736B0"/>
    <w:rsid w:val="00E73F1C"/>
    <w:rsid w:val="00E741B0"/>
    <w:rsid w:val="00E744E2"/>
    <w:rsid w:val="00E74831"/>
    <w:rsid w:val="00E75013"/>
    <w:rsid w:val="00E75254"/>
    <w:rsid w:val="00E758C3"/>
    <w:rsid w:val="00E76527"/>
    <w:rsid w:val="00E7731A"/>
    <w:rsid w:val="00E80884"/>
    <w:rsid w:val="00E80AD9"/>
    <w:rsid w:val="00E80D9A"/>
    <w:rsid w:val="00E821D6"/>
    <w:rsid w:val="00E84299"/>
    <w:rsid w:val="00E84F6D"/>
    <w:rsid w:val="00E86177"/>
    <w:rsid w:val="00E86673"/>
    <w:rsid w:val="00E86960"/>
    <w:rsid w:val="00E8707F"/>
    <w:rsid w:val="00E876F9"/>
    <w:rsid w:val="00E925FE"/>
    <w:rsid w:val="00E9357A"/>
    <w:rsid w:val="00E93842"/>
    <w:rsid w:val="00E948B1"/>
    <w:rsid w:val="00E94E5D"/>
    <w:rsid w:val="00E95D6E"/>
    <w:rsid w:val="00E967C8"/>
    <w:rsid w:val="00E975BA"/>
    <w:rsid w:val="00E97760"/>
    <w:rsid w:val="00E97E85"/>
    <w:rsid w:val="00E97FBD"/>
    <w:rsid w:val="00EA0402"/>
    <w:rsid w:val="00EA05ED"/>
    <w:rsid w:val="00EA0639"/>
    <w:rsid w:val="00EA0B0D"/>
    <w:rsid w:val="00EA0E8B"/>
    <w:rsid w:val="00EA1799"/>
    <w:rsid w:val="00EA18C8"/>
    <w:rsid w:val="00EA1E2D"/>
    <w:rsid w:val="00EA2C7B"/>
    <w:rsid w:val="00EA2E8F"/>
    <w:rsid w:val="00EA5326"/>
    <w:rsid w:val="00EA6783"/>
    <w:rsid w:val="00EB0ED1"/>
    <w:rsid w:val="00EB0EF0"/>
    <w:rsid w:val="00EB15EA"/>
    <w:rsid w:val="00EB1BE2"/>
    <w:rsid w:val="00EB20F7"/>
    <w:rsid w:val="00EB293A"/>
    <w:rsid w:val="00EB2948"/>
    <w:rsid w:val="00EB314B"/>
    <w:rsid w:val="00EB3A11"/>
    <w:rsid w:val="00EB47A3"/>
    <w:rsid w:val="00EB4A8A"/>
    <w:rsid w:val="00EB5151"/>
    <w:rsid w:val="00EB56CF"/>
    <w:rsid w:val="00EB676D"/>
    <w:rsid w:val="00EB6D54"/>
    <w:rsid w:val="00EB7F1B"/>
    <w:rsid w:val="00EC073D"/>
    <w:rsid w:val="00EC08B6"/>
    <w:rsid w:val="00EC13A1"/>
    <w:rsid w:val="00EC1541"/>
    <w:rsid w:val="00EC18A0"/>
    <w:rsid w:val="00EC2947"/>
    <w:rsid w:val="00EC2A44"/>
    <w:rsid w:val="00EC3366"/>
    <w:rsid w:val="00EC3FEA"/>
    <w:rsid w:val="00EC4E8F"/>
    <w:rsid w:val="00EC5515"/>
    <w:rsid w:val="00EC673F"/>
    <w:rsid w:val="00EC67D6"/>
    <w:rsid w:val="00EC67F2"/>
    <w:rsid w:val="00EC73BF"/>
    <w:rsid w:val="00EC7D75"/>
    <w:rsid w:val="00ED13CC"/>
    <w:rsid w:val="00ED1570"/>
    <w:rsid w:val="00ED169E"/>
    <w:rsid w:val="00ED32CB"/>
    <w:rsid w:val="00ED3D9C"/>
    <w:rsid w:val="00ED55D1"/>
    <w:rsid w:val="00ED7530"/>
    <w:rsid w:val="00EE0C6A"/>
    <w:rsid w:val="00EE1F1D"/>
    <w:rsid w:val="00EE278F"/>
    <w:rsid w:val="00EE2B4E"/>
    <w:rsid w:val="00EE2F59"/>
    <w:rsid w:val="00EE4105"/>
    <w:rsid w:val="00EE4547"/>
    <w:rsid w:val="00EE496B"/>
    <w:rsid w:val="00EE4B88"/>
    <w:rsid w:val="00EE4FF8"/>
    <w:rsid w:val="00EE5418"/>
    <w:rsid w:val="00EE64F7"/>
    <w:rsid w:val="00EE6E9B"/>
    <w:rsid w:val="00EE6F46"/>
    <w:rsid w:val="00EE75ED"/>
    <w:rsid w:val="00EE77BB"/>
    <w:rsid w:val="00EE7B45"/>
    <w:rsid w:val="00EE7ECB"/>
    <w:rsid w:val="00EF09C4"/>
    <w:rsid w:val="00EF0D8B"/>
    <w:rsid w:val="00EF237D"/>
    <w:rsid w:val="00EF3A48"/>
    <w:rsid w:val="00EF3A78"/>
    <w:rsid w:val="00EF4F87"/>
    <w:rsid w:val="00EF5409"/>
    <w:rsid w:val="00EF54EF"/>
    <w:rsid w:val="00EF5C48"/>
    <w:rsid w:val="00EF5FEA"/>
    <w:rsid w:val="00EF66AA"/>
    <w:rsid w:val="00EF6C57"/>
    <w:rsid w:val="00EF6EC2"/>
    <w:rsid w:val="00EF6EDD"/>
    <w:rsid w:val="00EF7002"/>
    <w:rsid w:val="00F004B1"/>
    <w:rsid w:val="00F00664"/>
    <w:rsid w:val="00F03414"/>
    <w:rsid w:val="00F0365F"/>
    <w:rsid w:val="00F039AD"/>
    <w:rsid w:val="00F051C5"/>
    <w:rsid w:val="00F053E1"/>
    <w:rsid w:val="00F06000"/>
    <w:rsid w:val="00F0659F"/>
    <w:rsid w:val="00F10027"/>
    <w:rsid w:val="00F103B9"/>
    <w:rsid w:val="00F1070F"/>
    <w:rsid w:val="00F122D9"/>
    <w:rsid w:val="00F12479"/>
    <w:rsid w:val="00F12F48"/>
    <w:rsid w:val="00F134BA"/>
    <w:rsid w:val="00F13776"/>
    <w:rsid w:val="00F14B59"/>
    <w:rsid w:val="00F14CC5"/>
    <w:rsid w:val="00F159EB"/>
    <w:rsid w:val="00F15FC6"/>
    <w:rsid w:val="00F1656E"/>
    <w:rsid w:val="00F175C6"/>
    <w:rsid w:val="00F204B9"/>
    <w:rsid w:val="00F21087"/>
    <w:rsid w:val="00F21419"/>
    <w:rsid w:val="00F23116"/>
    <w:rsid w:val="00F240D2"/>
    <w:rsid w:val="00F24141"/>
    <w:rsid w:val="00F247A4"/>
    <w:rsid w:val="00F248E8"/>
    <w:rsid w:val="00F24A6A"/>
    <w:rsid w:val="00F252D1"/>
    <w:rsid w:val="00F258EF"/>
    <w:rsid w:val="00F2595E"/>
    <w:rsid w:val="00F2596D"/>
    <w:rsid w:val="00F25B66"/>
    <w:rsid w:val="00F26D57"/>
    <w:rsid w:val="00F27889"/>
    <w:rsid w:val="00F279DD"/>
    <w:rsid w:val="00F27F4D"/>
    <w:rsid w:val="00F30AC4"/>
    <w:rsid w:val="00F30B7F"/>
    <w:rsid w:val="00F30DD4"/>
    <w:rsid w:val="00F31F3D"/>
    <w:rsid w:val="00F32451"/>
    <w:rsid w:val="00F34524"/>
    <w:rsid w:val="00F366AC"/>
    <w:rsid w:val="00F3742E"/>
    <w:rsid w:val="00F376ED"/>
    <w:rsid w:val="00F408CA"/>
    <w:rsid w:val="00F40E02"/>
    <w:rsid w:val="00F41B32"/>
    <w:rsid w:val="00F44121"/>
    <w:rsid w:val="00F4575B"/>
    <w:rsid w:val="00F45AFE"/>
    <w:rsid w:val="00F46246"/>
    <w:rsid w:val="00F465A6"/>
    <w:rsid w:val="00F46C06"/>
    <w:rsid w:val="00F476C8"/>
    <w:rsid w:val="00F503ED"/>
    <w:rsid w:val="00F517C0"/>
    <w:rsid w:val="00F5374F"/>
    <w:rsid w:val="00F544F2"/>
    <w:rsid w:val="00F5470B"/>
    <w:rsid w:val="00F54731"/>
    <w:rsid w:val="00F54EC6"/>
    <w:rsid w:val="00F55491"/>
    <w:rsid w:val="00F554A5"/>
    <w:rsid w:val="00F55AEF"/>
    <w:rsid w:val="00F577A0"/>
    <w:rsid w:val="00F579CA"/>
    <w:rsid w:val="00F60D28"/>
    <w:rsid w:val="00F61228"/>
    <w:rsid w:val="00F619D6"/>
    <w:rsid w:val="00F61C5F"/>
    <w:rsid w:val="00F61D43"/>
    <w:rsid w:val="00F6210D"/>
    <w:rsid w:val="00F643CC"/>
    <w:rsid w:val="00F643DA"/>
    <w:rsid w:val="00F64EA4"/>
    <w:rsid w:val="00F651F6"/>
    <w:rsid w:val="00F65277"/>
    <w:rsid w:val="00F653AC"/>
    <w:rsid w:val="00F66547"/>
    <w:rsid w:val="00F67298"/>
    <w:rsid w:val="00F67A96"/>
    <w:rsid w:val="00F67EDF"/>
    <w:rsid w:val="00F701A0"/>
    <w:rsid w:val="00F701A9"/>
    <w:rsid w:val="00F71344"/>
    <w:rsid w:val="00F719FC"/>
    <w:rsid w:val="00F71AF5"/>
    <w:rsid w:val="00F71E6B"/>
    <w:rsid w:val="00F72973"/>
    <w:rsid w:val="00F72EC5"/>
    <w:rsid w:val="00F73157"/>
    <w:rsid w:val="00F75979"/>
    <w:rsid w:val="00F7654A"/>
    <w:rsid w:val="00F76649"/>
    <w:rsid w:val="00F777F1"/>
    <w:rsid w:val="00F80A42"/>
    <w:rsid w:val="00F81084"/>
    <w:rsid w:val="00F818AD"/>
    <w:rsid w:val="00F81B6D"/>
    <w:rsid w:val="00F82290"/>
    <w:rsid w:val="00F8298B"/>
    <w:rsid w:val="00F829AD"/>
    <w:rsid w:val="00F82A53"/>
    <w:rsid w:val="00F845A5"/>
    <w:rsid w:val="00F8486D"/>
    <w:rsid w:val="00F84CF6"/>
    <w:rsid w:val="00F850E7"/>
    <w:rsid w:val="00F86687"/>
    <w:rsid w:val="00F870B2"/>
    <w:rsid w:val="00F90BEA"/>
    <w:rsid w:val="00F9116F"/>
    <w:rsid w:val="00F915AA"/>
    <w:rsid w:val="00F91E40"/>
    <w:rsid w:val="00F92CF7"/>
    <w:rsid w:val="00F93625"/>
    <w:rsid w:val="00F93A74"/>
    <w:rsid w:val="00F956A4"/>
    <w:rsid w:val="00F9590E"/>
    <w:rsid w:val="00F95988"/>
    <w:rsid w:val="00F95C8D"/>
    <w:rsid w:val="00F96523"/>
    <w:rsid w:val="00F97E65"/>
    <w:rsid w:val="00FA0809"/>
    <w:rsid w:val="00FA13E1"/>
    <w:rsid w:val="00FA1D80"/>
    <w:rsid w:val="00FA1E59"/>
    <w:rsid w:val="00FA218D"/>
    <w:rsid w:val="00FA2D2C"/>
    <w:rsid w:val="00FA3770"/>
    <w:rsid w:val="00FA451E"/>
    <w:rsid w:val="00FA563A"/>
    <w:rsid w:val="00FA5EA4"/>
    <w:rsid w:val="00FA6C28"/>
    <w:rsid w:val="00FA7C5C"/>
    <w:rsid w:val="00FA7E62"/>
    <w:rsid w:val="00FB0599"/>
    <w:rsid w:val="00FB16E9"/>
    <w:rsid w:val="00FB31FC"/>
    <w:rsid w:val="00FB32FB"/>
    <w:rsid w:val="00FB437E"/>
    <w:rsid w:val="00FB4A4C"/>
    <w:rsid w:val="00FB59E0"/>
    <w:rsid w:val="00FB5EE4"/>
    <w:rsid w:val="00FB7433"/>
    <w:rsid w:val="00FB761E"/>
    <w:rsid w:val="00FB7C5D"/>
    <w:rsid w:val="00FC1B8D"/>
    <w:rsid w:val="00FC1EAF"/>
    <w:rsid w:val="00FC2C1F"/>
    <w:rsid w:val="00FC35DC"/>
    <w:rsid w:val="00FC3E8C"/>
    <w:rsid w:val="00FC4C83"/>
    <w:rsid w:val="00FC54E0"/>
    <w:rsid w:val="00FC6513"/>
    <w:rsid w:val="00FC7DF3"/>
    <w:rsid w:val="00FD0A0F"/>
    <w:rsid w:val="00FD0BD6"/>
    <w:rsid w:val="00FD11BE"/>
    <w:rsid w:val="00FD13B3"/>
    <w:rsid w:val="00FD19EF"/>
    <w:rsid w:val="00FD1A2C"/>
    <w:rsid w:val="00FD20CD"/>
    <w:rsid w:val="00FD25BE"/>
    <w:rsid w:val="00FD2753"/>
    <w:rsid w:val="00FD2F2C"/>
    <w:rsid w:val="00FD3473"/>
    <w:rsid w:val="00FD391D"/>
    <w:rsid w:val="00FD3D33"/>
    <w:rsid w:val="00FD49A4"/>
    <w:rsid w:val="00FD5112"/>
    <w:rsid w:val="00FD6497"/>
    <w:rsid w:val="00FD79F4"/>
    <w:rsid w:val="00FE0B36"/>
    <w:rsid w:val="00FE0F2B"/>
    <w:rsid w:val="00FE124E"/>
    <w:rsid w:val="00FE1373"/>
    <w:rsid w:val="00FE15AF"/>
    <w:rsid w:val="00FE3978"/>
    <w:rsid w:val="00FE424E"/>
    <w:rsid w:val="00FE508C"/>
    <w:rsid w:val="00FE54B4"/>
    <w:rsid w:val="00FE6533"/>
    <w:rsid w:val="00FE6898"/>
    <w:rsid w:val="00FE69D5"/>
    <w:rsid w:val="00FE69EC"/>
    <w:rsid w:val="00FE6E9A"/>
    <w:rsid w:val="00FE72A6"/>
    <w:rsid w:val="00FF0A14"/>
    <w:rsid w:val="00FF0C05"/>
    <w:rsid w:val="00FF2BA2"/>
    <w:rsid w:val="00FF2D08"/>
    <w:rsid w:val="00FF3002"/>
    <w:rsid w:val="00FF3153"/>
    <w:rsid w:val="00FF33B0"/>
    <w:rsid w:val="00FF34D7"/>
    <w:rsid w:val="00FF4938"/>
    <w:rsid w:val="00FF6E3B"/>
    <w:rsid w:val="00FF6EDD"/>
    <w:rsid w:val="00FF7307"/>
    <w:rsid w:val="00FF73B0"/>
    <w:rsid w:val="00FF7799"/>
    <w:rsid w:val="00FF7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0D03F"/>
  <w15:docId w15:val="{F2142EF4-3BE2-4BC1-A27D-13D6F45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D7"/>
    <w:pPr>
      <w:widowControl w:val="0"/>
      <w:autoSpaceDE w:val="0"/>
      <w:autoSpaceDN w:val="0"/>
    </w:pPr>
    <w:rPr>
      <w:rFonts w:ascii="Times New Roman" w:eastAsia="Times New Roman" w:hAnsi="Times New Roman"/>
      <w:lang w:eastAsia="es-ES"/>
    </w:rPr>
  </w:style>
  <w:style w:type="paragraph" w:styleId="Ttulo1">
    <w:name w:val="heading 1"/>
    <w:basedOn w:val="Normal"/>
    <w:next w:val="Normal"/>
    <w:link w:val="Ttulo1Car"/>
    <w:qFormat/>
    <w:locked/>
    <w:rsid w:val="00B809BB"/>
    <w:pPr>
      <w:keepNext/>
      <w:widowControl/>
      <w:autoSpaceDE/>
      <w:autoSpaceDN/>
      <w:jc w:val="right"/>
      <w:outlineLvl w:val="0"/>
    </w:pPr>
    <w:rPr>
      <w:rFonts w:ascii="Arial Narrow" w:hAnsi="Arial Narrow"/>
      <w:b/>
      <w:bCs/>
      <w:sz w:val="14"/>
      <w:szCs w:val="24"/>
    </w:rPr>
  </w:style>
  <w:style w:type="paragraph" w:styleId="Ttulo2">
    <w:name w:val="heading 2"/>
    <w:basedOn w:val="Normal"/>
    <w:next w:val="Normal"/>
    <w:link w:val="Ttulo2Car"/>
    <w:qFormat/>
    <w:rsid w:val="00954FF2"/>
    <w:pPr>
      <w:keepNext/>
      <w:jc w:val="right"/>
      <w:outlineLvl w:val="1"/>
    </w:pPr>
    <w:rPr>
      <w:rFonts w:ascii="Arial" w:eastAsia="Calibri" w:hAnsi="Arial"/>
      <w:b/>
      <w:bCs/>
      <w:spacing w:val="-3"/>
      <w:sz w:val="24"/>
      <w:szCs w:val="24"/>
    </w:rPr>
  </w:style>
  <w:style w:type="paragraph" w:styleId="Ttulo3">
    <w:name w:val="heading 3"/>
    <w:basedOn w:val="Normal"/>
    <w:next w:val="Normal"/>
    <w:link w:val="Ttulo3Car"/>
    <w:qFormat/>
    <w:rsid w:val="00954FF2"/>
    <w:pPr>
      <w:keepNext/>
      <w:widowControl/>
      <w:ind w:left="170" w:right="170" w:firstLine="1489"/>
      <w:jc w:val="center"/>
      <w:outlineLvl w:val="2"/>
    </w:pPr>
    <w:rPr>
      <w:rFonts w:eastAsia="Calibri"/>
      <w:b/>
      <w:bCs/>
      <w:i/>
      <w:iCs/>
      <w:sz w:val="28"/>
      <w:szCs w:val="28"/>
    </w:rPr>
  </w:style>
  <w:style w:type="paragraph" w:styleId="Ttulo4">
    <w:name w:val="heading 4"/>
    <w:basedOn w:val="Normal"/>
    <w:next w:val="Normal"/>
    <w:link w:val="Ttulo4Car"/>
    <w:uiPriority w:val="99"/>
    <w:qFormat/>
    <w:rsid w:val="00954FF2"/>
    <w:pPr>
      <w:keepNext/>
      <w:tabs>
        <w:tab w:val="center" w:pos="4959"/>
        <w:tab w:val="left" w:pos="11624"/>
      </w:tabs>
      <w:suppressAutoHyphens/>
      <w:ind w:right="356"/>
      <w:jc w:val="center"/>
      <w:outlineLvl w:val="3"/>
    </w:pPr>
    <w:rPr>
      <w:rFonts w:ascii="Arial" w:eastAsia="Calibri" w:hAnsi="Arial"/>
      <w:spacing w:val="-3"/>
      <w:sz w:val="24"/>
      <w:szCs w:val="24"/>
    </w:rPr>
  </w:style>
  <w:style w:type="paragraph" w:styleId="Ttulo6">
    <w:name w:val="heading 6"/>
    <w:basedOn w:val="Normal"/>
    <w:next w:val="Normal"/>
    <w:link w:val="Ttulo6Car"/>
    <w:uiPriority w:val="99"/>
    <w:qFormat/>
    <w:rsid w:val="006D544F"/>
    <w:pPr>
      <w:keepNext/>
      <w:keepLines/>
      <w:spacing w:before="200"/>
      <w:outlineLvl w:val="5"/>
    </w:pPr>
    <w:rPr>
      <w:rFonts w:ascii="Cambria" w:eastAsia="Calibri" w:hAnsi="Cambria"/>
      <w:i/>
      <w:iCs/>
      <w:color w:val="243F60"/>
    </w:rPr>
  </w:style>
  <w:style w:type="paragraph" w:styleId="Ttulo9">
    <w:name w:val="heading 9"/>
    <w:basedOn w:val="Normal"/>
    <w:next w:val="Normal"/>
    <w:link w:val="Ttulo9Car"/>
    <w:uiPriority w:val="99"/>
    <w:qFormat/>
    <w:rsid w:val="006D544F"/>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954FF2"/>
    <w:rPr>
      <w:rFonts w:ascii="Arial" w:hAnsi="Arial" w:cs="Arial"/>
      <w:b/>
      <w:bCs/>
      <w:spacing w:val="-3"/>
      <w:sz w:val="24"/>
      <w:szCs w:val="24"/>
      <w:lang w:val="es-ES" w:eastAsia="es-ES"/>
    </w:rPr>
  </w:style>
  <w:style w:type="character" w:customStyle="1" w:styleId="Ttulo3Car">
    <w:name w:val="Título 3 Car"/>
    <w:link w:val="Ttulo3"/>
    <w:locked/>
    <w:rsid w:val="00954FF2"/>
    <w:rPr>
      <w:rFonts w:ascii="Times New Roman" w:hAnsi="Times New Roman" w:cs="Times New Roman"/>
      <w:b/>
      <w:bCs/>
      <w:i/>
      <w:iCs/>
      <w:sz w:val="28"/>
      <w:szCs w:val="28"/>
      <w:lang w:val="es-ES" w:eastAsia="es-ES"/>
    </w:rPr>
  </w:style>
  <w:style w:type="character" w:customStyle="1" w:styleId="Ttulo4Car">
    <w:name w:val="Título 4 Car"/>
    <w:link w:val="Ttulo4"/>
    <w:uiPriority w:val="99"/>
    <w:locked/>
    <w:rsid w:val="00954FF2"/>
    <w:rPr>
      <w:rFonts w:ascii="Arial" w:hAnsi="Arial" w:cs="Arial"/>
      <w:spacing w:val="-3"/>
      <w:sz w:val="24"/>
      <w:szCs w:val="24"/>
      <w:lang w:val="es-ES" w:eastAsia="es-ES"/>
    </w:rPr>
  </w:style>
  <w:style w:type="character" w:customStyle="1" w:styleId="Ttulo6Car">
    <w:name w:val="Título 6 Car"/>
    <w:link w:val="Ttulo6"/>
    <w:uiPriority w:val="99"/>
    <w:locked/>
    <w:rsid w:val="006D544F"/>
    <w:rPr>
      <w:rFonts w:ascii="Cambria" w:hAnsi="Cambria" w:cs="Times New Roman"/>
      <w:i/>
      <w:iCs/>
      <w:color w:val="243F60"/>
      <w:sz w:val="20"/>
      <w:szCs w:val="20"/>
      <w:lang w:val="es-ES" w:eastAsia="es-ES"/>
    </w:rPr>
  </w:style>
  <w:style w:type="character" w:customStyle="1" w:styleId="Ttulo9Car">
    <w:name w:val="Título 9 Car"/>
    <w:link w:val="Ttulo9"/>
    <w:uiPriority w:val="99"/>
    <w:locked/>
    <w:rsid w:val="006D544F"/>
    <w:rPr>
      <w:rFonts w:ascii="Cambria" w:hAnsi="Cambria" w:cs="Times New Roman"/>
      <w:i/>
      <w:iCs/>
      <w:color w:val="404040"/>
      <w:sz w:val="20"/>
      <w:szCs w:val="20"/>
      <w:lang w:val="es-ES" w:eastAsia="es-ES"/>
    </w:rPr>
  </w:style>
  <w:style w:type="paragraph" w:styleId="Encabezado">
    <w:name w:val="header"/>
    <w:basedOn w:val="Normal"/>
    <w:link w:val="EncabezadoCar"/>
    <w:rsid w:val="00954FF2"/>
    <w:pPr>
      <w:widowControl/>
      <w:tabs>
        <w:tab w:val="center" w:pos="4252"/>
        <w:tab w:val="right" w:pos="8504"/>
      </w:tabs>
      <w:autoSpaceDE/>
      <w:autoSpaceDN/>
    </w:pPr>
    <w:rPr>
      <w:rFonts w:ascii="Arial" w:eastAsia="Calibri" w:hAnsi="Arial"/>
      <w:sz w:val="24"/>
      <w:szCs w:val="24"/>
    </w:rPr>
  </w:style>
  <w:style w:type="character" w:customStyle="1" w:styleId="EncabezadoCar">
    <w:name w:val="Encabezado Car"/>
    <w:link w:val="Encabezado"/>
    <w:locked/>
    <w:rsid w:val="00954FF2"/>
    <w:rPr>
      <w:rFonts w:ascii="Arial" w:hAnsi="Arial" w:cs="Arial"/>
      <w:sz w:val="24"/>
      <w:szCs w:val="24"/>
      <w:lang w:val="es-ES" w:eastAsia="es-ES"/>
    </w:rPr>
  </w:style>
  <w:style w:type="paragraph" w:styleId="Piedepgina">
    <w:name w:val="footer"/>
    <w:basedOn w:val="Normal"/>
    <w:link w:val="PiedepginaCar"/>
    <w:uiPriority w:val="99"/>
    <w:rsid w:val="00954FF2"/>
    <w:pPr>
      <w:tabs>
        <w:tab w:val="center" w:pos="4419"/>
        <w:tab w:val="right" w:pos="8838"/>
      </w:tabs>
    </w:pPr>
    <w:rPr>
      <w:rFonts w:eastAsia="Calibri"/>
    </w:rPr>
  </w:style>
  <w:style w:type="character" w:customStyle="1" w:styleId="PiedepginaCar">
    <w:name w:val="Pie de página Car"/>
    <w:link w:val="Piedepgina"/>
    <w:uiPriority w:val="99"/>
    <w:locked/>
    <w:rsid w:val="00954FF2"/>
    <w:rPr>
      <w:rFonts w:ascii="Times New Roman" w:hAnsi="Times New Roman" w:cs="Times New Roman"/>
      <w:sz w:val="20"/>
      <w:szCs w:val="20"/>
      <w:lang w:val="es-ES" w:eastAsia="es-ES"/>
    </w:rPr>
  </w:style>
  <w:style w:type="paragraph" w:styleId="Textodeglobo">
    <w:name w:val="Balloon Text"/>
    <w:basedOn w:val="Normal"/>
    <w:link w:val="TextodegloboCar"/>
    <w:uiPriority w:val="99"/>
    <w:rsid w:val="00954FF2"/>
    <w:rPr>
      <w:rFonts w:ascii="Tahoma" w:eastAsia="Calibri" w:hAnsi="Tahoma"/>
      <w:sz w:val="16"/>
      <w:szCs w:val="16"/>
    </w:rPr>
  </w:style>
  <w:style w:type="character" w:customStyle="1" w:styleId="TextodegloboCar">
    <w:name w:val="Texto de globo Car"/>
    <w:link w:val="Textodeglobo"/>
    <w:uiPriority w:val="99"/>
    <w:locked/>
    <w:rsid w:val="00954FF2"/>
    <w:rPr>
      <w:rFonts w:ascii="Tahoma" w:hAnsi="Tahoma" w:cs="Tahoma"/>
      <w:sz w:val="16"/>
      <w:szCs w:val="16"/>
      <w:lang w:val="es-ES" w:eastAsia="es-ES"/>
    </w:rPr>
  </w:style>
  <w:style w:type="paragraph" w:styleId="Textoindependiente2">
    <w:name w:val="Body Text 2"/>
    <w:basedOn w:val="Normal"/>
    <w:link w:val="Textoindependiente2Car"/>
    <w:uiPriority w:val="99"/>
    <w:rsid w:val="006D544F"/>
    <w:pPr>
      <w:tabs>
        <w:tab w:val="center" w:pos="5102"/>
      </w:tabs>
      <w:suppressAutoHyphens/>
      <w:jc w:val="center"/>
      <w:outlineLvl w:val="0"/>
    </w:pPr>
    <w:rPr>
      <w:rFonts w:ascii="Arial" w:eastAsia="Calibri" w:hAnsi="Arial"/>
      <w:b/>
      <w:bCs/>
      <w:spacing w:val="-2"/>
      <w:lang w:val="es-ES_tradnl"/>
    </w:rPr>
  </w:style>
  <w:style w:type="character" w:customStyle="1" w:styleId="Textoindependiente2Car">
    <w:name w:val="Texto independiente 2 Car"/>
    <w:link w:val="Textoindependiente2"/>
    <w:uiPriority w:val="99"/>
    <w:locked/>
    <w:rsid w:val="006D544F"/>
    <w:rPr>
      <w:rFonts w:ascii="Arial" w:hAnsi="Arial" w:cs="Arial"/>
      <w:b/>
      <w:bCs/>
      <w:spacing w:val="-2"/>
      <w:lang w:val="es-ES_tradnl" w:eastAsia="es-ES"/>
    </w:rPr>
  </w:style>
  <w:style w:type="paragraph" w:styleId="Sangradetextonormal">
    <w:name w:val="Body Text Indent"/>
    <w:basedOn w:val="Normal"/>
    <w:link w:val="SangradetextonormalCar"/>
    <w:uiPriority w:val="99"/>
    <w:rsid w:val="00464776"/>
    <w:pPr>
      <w:autoSpaceDE/>
      <w:autoSpaceDN/>
      <w:spacing w:after="120"/>
      <w:ind w:left="283"/>
    </w:pPr>
    <w:rPr>
      <w:rFonts w:ascii="Roman Scalable Italic" w:eastAsia="Calibri" w:hAnsi="Roman Scalable Italic"/>
      <w:i/>
      <w:snapToGrid w:val="0"/>
    </w:rPr>
  </w:style>
  <w:style w:type="character" w:customStyle="1" w:styleId="SangradetextonormalCar">
    <w:name w:val="Sangría de texto normal Car"/>
    <w:link w:val="Sangradetextonormal"/>
    <w:uiPriority w:val="99"/>
    <w:locked/>
    <w:rsid w:val="00464776"/>
    <w:rPr>
      <w:rFonts w:ascii="Roman Scalable Italic" w:hAnsi="Roman Scalable Italic" w:cs="Times New Roman"/>
      <w:i/>
      <w:snapToGrid w:val="0"/>
      <w:sz w:val="20"/>
      <w:szCs w:val="20"/>
      <w:lang w:val="es-ES" w:eastAsia="es-ES"/>
    </w:rPr>
  </w:style>
  <w:style w:type="table" w:styleId="Tablaconcuadrcula">
    <w:name w:val="Table Grid"/>
    <w:basedOn w:val="Tablanormal"/>
    <w:uiPriority w:val="59"/>
    <w:locked/>
    <w:rsid w:val="001B3CB9"/>
    <w:pPr>
      <w:widowControl w:val="0"/>
      <w:autoSpaceDE w:val="0"/>
      <w:autoSpaceDN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ar"/>
    <w:uiPriority w:val="99"/>
    <w:unhideWhenUsed/>
    <w:rsid w:val="00E07069"/>
    <w:pPr>
      <w:widowControl/>
      <w:autoSpaceDE/>
      <w:autoSpaceDN/>
      <w:spacing w:before="100" w:beforeAutospacing="1" w:after="100" w:afterAutospacing="1"/>
    </w:pPr>
    <w:rPr>
      <w:sz w:val="24"/>
      <w:szCs w:val="24"/>
      <w:lang w:eastAsia="es-CO"/>
    </w:rPr>
  </w:style>
  <w:style w:type="character" w:styleId="Refdecomentario">
    <w:name w:val="annotation reference"/>
    <w:uiPriority w:val="99"/>
    <w:unhideWhenUsed/>
    <w:rsid w:val="00981AD3"/>
    <w:rPr>
      <w:sz w:val="16"/>
      <w:szCs w:val="16"/>
    </w:rPr>
  </w:style>
  <w:style w:type="paragraph" w:styleId="Textocomentario">
    <w:name w:val="annotation text"/>
    <w:basedOn w:val="Normal"/>
    <w:link w:val="TextocomentarioCar"/>
    <w:uiPriority w:val="99"/>
    <w:unhideWhenUsed/>
    <w:rsid w:val="00981AD3"/>
  </w:style>
  <w:style w:type="character" w:customStyle="1" w:styleId="TextocomentarioCar">
    <w:name w:val="Texto comentario Car"/>
    <w:link w:val="Textocomentario"/>
    <w:uiPriority w:val="99"/>
    <w:rsid w:val="00981AD3"/>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81AD3"/>
    <w:rPr>
      <w:b/>
      <w:bCs/>
    </w:rPr>
  </w:style>
  <w:style w:type="character" w:customStyle="1" w:styleId="AsuntodelcomentarioCar">
    <w:name w:val="Asunto del comentario Car"/>
    <w:link w:val="Asuntodelcomentario"/>
    <w:uiPriority w:val="99"/>
    <w:rsid w:val="00981AD3"/>
    <w:rPr>
      <w:rFonts w:ascii="Times New Roman" w:eastAsia="Times New Roman" w:hAnsi="Times New Roman"/>
      <w:b/>
      <w:bCs/>
      <w:sz w:val="20"/>
      <w:szCs w:val="20"/>
      <w:lang w:val="es-ES" w:eastAsia="es-ES"/>
    </w:rPr>
  </w:style>
  <w:style w:type="character" w:styleId="Hipervnculo">
    <w:name w:val="Hyperlink"/>
    <w:uiPriority w:val="99"/>
    <w:unhideWhenUsed/>
    <w:rsid w:val="00436B3F"/>
    <w:rPr>
      <w:color w:val="0000FF"/>
      <w:u w:val="single"/>
    </w:rPr>
  </w:style>
  <w:style w:type="paragraph" w:styleId="Prrafodelista">
    <w:name w:val="List Paragraph"/>
    <w:aliases w:val="Lista viñetas"/>
    <w:basedOn w:val="Normal"/>
    <w:link w:val="PrrafodelistaCar"/>
    <w:uiPriority w:val="34"/>
    <w:qFormat/>
    <w:rsid w:val="006215FB"/>
    <w:pPr>
      <w:ind w:left="720"/>
      <w:contextualSpacing/>
    </w:pPr>
    <w:rPr>
      <w:lang w:val="x-none" w:eastAsia="x-none"/>
    </w:rPr>
  </w:style>
  <w:style w:type="character" w:customStyle="1" w:styleId="PrrafodelistaCar">
    <w:name w:val="Párrafo de lista Car"/>
    <w:aliases w:val="Lista viñetas Car"/>
    <w:link w:val="Prrafodelista"/>
    <w:uiPriority w:val="34"/>
    <w:locked/>
    <w:rsid w:val="00E302C8"/>
    <w:rPr>
      <w:rFonts w:ascii="Times New Roman" w:eastAsia="Times New Roman" w:hAnsi="Times New Roman"/>
    </w:rPr>
  </w:style>
  <w:style w:type="character" w:customStyle="1" w:styleId="Ttulo1Car">
    <w:name w:val="Título 1 Car"/>
    <w:link w:val="Ttulo1"/>
    <w:rsid w:val="00B809BB"/>
    <w:rPr>
      <w:rFonts w:ascii="Arial Narrow" w:eastAsia="Times New Roman" w:hAnsi="Arial Narrow"/>
      <w:b/>
      <w:bCs/>
      <w:sz w:val="14"/>
      <w:szCs w:val="24"/>
    </w:rPr>
  </w:style>
  <w:style w:type="numbering" w:customStyle="1" w:styleId="Sinlista1">
    <w:name w:val="Sin lista1"/>
    <w:next w:val="Sinlista"/>
    <w:uiPriority w:val="99"/>
    <w:semiHidden/>
    <w:unhideWhenUsed/>
    <w:rsid w:val="00B809BB"/>
  </w:style>
  <w:style w:type="numbering" w:customStyle="1" w:styleId="Sinlista11">
    <w:name w:val="Sin lista11"/>
    <w:next w:val="Sinlista"/>
    <w:uiPriority w:val="99"/>
    <w:semiHidden/>
    <w:rsid w:val="00B809BB"/>
  </w:style>
  <w:style w:type="paragraph" w:styleId="Textoindependiente">
    <w:name w:val="Body Text"/>
    <w:basedOn w:val="Normal"/>
    <w:link w:val="TextoindependienteCar"/>
    <w:rsid w:val="00B809BB"/>
    <w:pPr>
      <w:widowControl/>
      <w:autoSpaceDE/>
      <w:autoSpaceDN/>
    </w:pPr>
    <w:rPr>
      <w:rFonts w:ascii="Arial Narrow" w:hAnsi="Arial Narrow"/>
      <w:b/>
      <w:sz w:val="9"/>
      <w:szCs w:val="24"/>
    </w:rPr>
  </w:style>
  <w:style w:type="character" w:customStyle="1" w:styleId="TextoindependienteCar">
    <w:name w:val="Texto independiente Car"/>
    <w:link w:val="Textoindependiente"/>
    <w:rsid w:val="00B809BB"/>
    <w:rPr>
      <w:rFonts w:ascii="Arial Narrow" w:eastAsia="Times New Roman" w:hAnsi="Arial Narrow"/>
      <w:b/>
      <w:sz w:val="9"/>
      <w:szCs w:val="24"/>
    </w:rPr>
  </w:style>
  <w:style w:type="paragraph" w:styleId="Textonotapie">
    <w:name w:val="footnote text"/>
    <w:basedOn w:val="Normal"/>
    <w:link w:val="TextonotapieCar"/>
    <w:semiHidden/>
    <w:rsid w:val="00B809BB"/>
    <w:pPr>
      <w:widowControl/>
      <w:autoSpaceDE/>
      <w:autoSpaceDN/>
    </w:pPr>
  </w:style>
  <w:style w:type="character" w:customStyle="1" w:styleId="TextonotapieCar">
    <w:name w:val="Texto nota pie Car"/>
    <w:link w:val="Textonotapie"/>
    <w:semiHidden/>
    <w:rsid w:val="00B809BB"/>
    <w:rPr>
      <w:rFonts w:ascii="Times New Roman" w:eastAsia="Times New Roman" w:hAnsi="Times New Roman"/>
    </w:rPr>
  </w:style>
  <w:style w:type="paragraph" w:styleId="Ttulo">
    <w:name w:val="Title"/>
    <w:aliases w:val="Title"/>
    <w:basedOn w:val="Normal"/>
    <w:link w:val="TtuloCar"/>
    <w:qFormat/>
    <w:locked/>
    <w:rsid w:val="00B809BB"/>
    <w:pPr>
      <w:widowControl/>
      <w:autoSpaceDE/>
      <w:autoSpaceDN/>
      <w:jc w:val="center"/>
    </w:pPr>
    <w:rPr>
      <w:rFonts w:ascii="Arial" w:hAnsi="Arial" w:cs="Arial"/>
      <w:b/>
      <w:bCs/>
      <w:sz w:val="24"/>
      <w:szCs w:val="24"/>
    </w:rPr>
  </w:style>
  <w:style w:type="character" w:customStyle="1" w:styleId="TtuloCar">
    <w:name w:val="Título Car"/>
    <w:aliases w:val="Title Car"/>
    <w:link w:val="Ttulo"/>
    <w:rsid w:val="00B809BB"/>
    <w:rPr>
      <w:rFonts w:ascii="Arial" w:eastAsia="Times New Roman" w:hAnsi="Arial" w:cs="Arial"/>
      <w:b/>
      <w:bCs/>
      <w:sz w:val="24"/>
      <w:szCs w:val="24"/>
    </w:rPr>
  </w:style>
  <w:style w:type="character" w:customStyle="1" w:styleId="textonavy1">
    <w:name w:val="texto_navy1"/>
    <w:rsid w:val="00B809BB"/>
    <w:rPr>
      <w:color w:val="000080"/>
    </w:rPr>
  </w:style>
  <w:style w:type="paragraph" w:customStyle="1" w:styleId="Default">
    <w:name w:val="Default"/>
    <w:rsid w:val="00B809BB"/>
    <w:pPr>
      <w:autoSpaceDE w:val="0"/>
      <w:autoSpaceDN w:val="0"/>
      <w:adjustRightInd w:val="0"/>
    </w:pPr>
    <w:rPr>
      <w:rFonts w:ascii="Arial" w:hAnsi="Arial" w:cs="Arial"/>
      <w:color w:val="000000"/>
      <w:sz w:val="24"/>
      <w:szCs w:val="24"/>
      <w:lang w:eastAsia="en-US"/>
    </w:rPr>
  </w:style>
  <w:style w:type="numbering" w:customStyle="1" w:styleId="Sinlista111">
    <w:name w:val="Sin lista111"/>
    <w:next w:val="Sinlista"/>
    <w:uiPriority w:val="99"/>
    <w:semiHidden/>
    <w:unhideWhenUsed/>
    <w:rsid w:val="00B809BB"/>
  </w:style>
  <w:style w:type="paragraph" w:styleId="Textonotaalfinal">
    <w:name w:val="endnote text"/>
    <w:basedOn w:val="Normal"/>
    <w:link w:val="TextonotaalfinalCar"/>
    <w:uiPriority w:val="99"/>
    <w:unhideWhenUsed/>
    <w:rsid w:val="00B809BB"/>
    <w:pPr>
      <w:widowControl/>
      <w:autoSpaceDE/>
      <w:autoSpaceDN/>
    </w:pPr>
    <w:rPr>
      <w:rFonts w:ascii="Calibri" w:eastAsia="Calibri" w:hAnsi="Calibri"/>
      <w:lang w:eastAsia="en-US"/>
    </w:rPr>
  </w:style>
  <w:style w:type="character" w:customStyle="1" w:styleId="TextonotaalfinalCar">
    <w:name w:val="Texto nota al final Car"/>
    <w:link w:val="Textonotaalfinal"/>
    <w:uiPriority w:val="99"/>
    <w:rsid w:val="00B809BB"/>
    <w:rPr>
      <w:lang w:eastAsia="en-US"/>
    </w:rPr>
  </w:style>
  <w:style w:type="character" w:styleId="Refdenotaalfinal">
    <w:name w:val="endnote reference"/>
    <w:uiPriority w:val="99"/>
    <w:unhideWhenUsed/>
    <w:rsid w:val="00B809BB"/>
    <w:rPr>
      <w:vertAlign w:val="superscript"/>
    </w:rPr>
  </w:style>
  <w:style w:type="paragraph" w:styleId="Revisin">
    <w:name w:val="Revision"/>
    <w:hidden/>
    <w:uiPriority w:val="99"/>
    <w:semiHidden/>
    <w:rsid w:val="00B809BB"/>
    <w:rPr>
      <w:sz w:val="22"/>
      <w:szCs w:val="22"/>
      <w:lang w:eastAsia="en-US"/>
    </w:rPr>
  </w:style>
  <w:style w:type="paragraph" w:styleId="Descripcin">
    <w:name w:val="caption"/>
    <w:basedOn w:val="Normal"/>
    <w:next w:val="Normal"/>
    <w:uiPriority w:val="35"/>
    <w:unhideWhenUsed/>
    <w:qFormat/>
    <w:locked/>
    <w:rsid w:val="00B809BB"/>
    <w:pPr>
      <w:widowControl/>
      <w:autoSpaceDE/>
      <w:autoSpaceDN/>
      <w:spacing w:after="200"/>
    </w:pPr>
    <w:rPr>
      <w:rFonts w:ascii="Calibri" w:eastAsia="Calibri" w:hAnsi="Calibri"/>
      <w:b/>
      <w:bCs/>
      <w:color w:val="4F81BD"/>
      <w:sz w:val="18"/>
      <w:szCs w:val="18"/>
      <w:lang w:eastAsia="en-US"/>
    </w:rPr>
  </w:style>
  <w:style w:type="paragraph" w:styleId="Sinespaciado">
    <w:name w:val="No Spacing"/>
    <w:aliases w:val="Listica"/>
    <w:uiPriority w:val="1"/>
    <w:qFormat/>
    <w:rsid w:val="00B809BB"/>
    <w:rPr>
      <w:sz w:val="22"/>
      <w:szCs w:val="22"/>
      <w:lang w:eastAsia="en-US"/>
    </w:rPr>
  </w:style>
  <w:style w:type="character" w:styleId="Nmerodepgina">
    <w:name w:val="page number"/>
    <w:basedOn w:val="Fuentedeprrafopredeter"/>
    <w:uiPriority w:val="99"/>
    <w:unhideWhenUsed/>
    <w:rsid w:val="00B809BB"/>
  </w:style>
  <w:style w:type="paragraph" w:customStyle="1" w:styleId="ListParagraph1">
    <w:name w:val="List Paragraph1"/>
    <w:basedOn w:val="Normal"/>
    <w:uiPriority w:val="34"/>
    <w:qFormat/>
    <w:rsid w:val="00B809BB"/>
    <w:pPr>
      <w:widowControl/>
      <w:autoSpaceDE/>
      <w:autoSpaceDN/>
      <w:ind w:left="720"/>
    </w:pPr>
    <w:rPr>
      <w:rFonts w:ascii="Arial" w:hAnsi="Arial"/>
      <w:sz w:val="24"/>
    </w:rPr>
  </w:style>
  <w:style w:type="paragraph" w:styleId="Textodebloque">
    <w:name w:val="Block Text"/>
    <w:basedOn w:val="Normal"/>
    <w:uiPriority w:val="99"/>
    <w:rsid w:val="008B5D0A"/>
    <w:pPr>
      <w:tabs>
        <w:tab w:val="left" w:pos="-720"/>
        <w:tab w:val="left" w:pos="11624"/>
      </w:tabs>
      <w:suppressAutoHyphens/>
      <w:ind w:left="426" w:right="356"/>
    </w:pPr>
    <w:rPr>
      <w:rFonts w:ascii="Arial" w:hAnsi="Arial" w:cs="Arial"/>
      <w:spacing w:val="-3"/>
      <w:sz w:val="24"/>
      <w:szCs w:val="24"/>
    </w:rPr>
  </w:style>
  <w:style w:type="character" w:customStyle="1" w:styleId="apple-converted-space">
    <w:name w:val="apple-converted-space"/>
    <w:basedOn w:val="Fuentedeprrafopredeter"/>
    <w:rsid w:val="008B5D0A"/>
  </w:style>
  <w:style w:type="paragraph" w:customStyle="1" w:styleId="centrado">
    <w:name w:val="centrado"/>
    <w:basedOn w:val="Normal"/>
    <w:rsid w:val="008B5D0A"/>
    <w:pPr>
      <w:widowControl/>
      <w:autoSpaceDE/>
      <w:autoSpaceDN/>
      <w:spacing w:before="100" w:beforeAutospacing="1" w:after="100" w:afterAutospacing="1"/>
      <w:jc w:val="center"/>
    </w:pPr>
    <w:rPr>
      <w:rFonts w:ascii="Arial" w:hAnsi="Arial" w:cs="Arial"/>
      <w:sz w:val="24"/>
      <w:szCs w:val="24"/>
      <w:lang w:eastAsia="es-CO"/>
    </w:rPr>
  </w:style>
  <w:style w:type="character" w:customStyle="1" w:styleId="iaj1">
    <w:name w:val="i_aj1"/>
    <w:rsid w:val="008B5D0A"/>
    <w:rPr>
      <w:i/>
      <w:iCs/>
    </w:rPr>
  </w:style>
  <w:style w:type="character" w:customStyle="1" w:styleId="baj1">
    <w:name w:val="b_aj1"/>
    <w:rsid w:val="008B5D0A"/>
    <w:rPr>
      <w:b/>
      <w:bCs/>
      <w:color w:val="244700"/>
    </w:rPr>
  </w:style>
  <w:style w:type="character" w:styleId="Refdenotaalpie">
    <w:name w:val="footnote reference"/>
    <w:uiPriority w:val="99"/>
    <w:semiHidden/>
    <w:unhideWhenUsed/>
    <w:rsid w:val="000139A6"/>
    <w:rPr>
      <w:vertAlign w:val="superscript"/>
    </w:rPr>
  </w:style>
  <w:style w:type="paragraph" w:customStyle="1" w:styleId="CM18">
    <w:name w:val="CM18"/>
    <w:basedOn w:val="Default"/>
    <w:next w:val="Default"/>
    <w:uiPriority w:val="99"/>
    <w:rsid w:val="00321E37"/>
    <w:pPr>
      <w:spacing w:line="278" w:lineRule="atLeast"/>
    </w:pPr>
    <w:rPr>
      <w:color w:val="auto"/>
      <w:lang w:val="es-ES" w:eastAsia="es-CO"/>
    </w:rPr>
  </w:style>
  <w:style w:type="paragraph" w:customStyle="1" w:styleId="Listamulticolor-nfasis11">
    <w:name w:val="Lista multicolor - Énfasis 11"/>
    <w:basedOn w:val="Normal"/>
    <w:link w:val="Listavistosa-nfasis1Car"/>
    <w:uiPriority w:val="34"/>
    <w:qFormat/>
    <w:rsid w:val="00321E37"/>
    <w:pPr>
      <w:widowControl/>
      <w:autoSpaceDE/>
      <w:autoSpaceDN/>
      <w:spacing w:after="200" w:line="276" w:lineRule="auto"/>
      <w:ind w:left="720"/>
      <w:contextualSpacing/>
    </w:pPr>
    <w:rPr>
      <w:rFonts w:ascii="Calibri" w:hAnsi="Calibri"/>
      <w:sz w:val="22"/>
      <w:szCs w:val="22"/>
    </w:rPr>
  </w:style>
  <w:style w:type="character" w:customStyle="1" w:styleId="Listavistosa-nfasis1Car">
    <w:name w:val="Lista vistosa - Énfasis 1 Car"/>
    <w:link w:val="Listamulticolor-nfasis11"/>
    <w:uiPriority w:val="34"/>
    <w:rsid w:val="00321E37"/>
    <w:rPr>
      <w:rFonts w:eastAsia="Times New Roman"/>
      <w:sz w:val="22"/>
      <w:szCs w:val="22"/>
      <w:lang w:val="es-ES" w:eastAsia="es-ES"/>
    </w:rPr>
  </w:style>
  <w:style w:type="paragraph" w:customStyle="1" w:styleId="Listavistosa-nfasis12">
    <w:name w:val="Lista vistosa - Énfasis 12"/>
    <w:basedOn w:val="Normal"/>
    <w:link w:val="Listavistosa-nfasis1Car1"/>
    <w:uiPriority w:val="34"/>
    <w:qFormat/>
    <w:rsid w:val="009B64A0"/>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Listavistosa-nfasis1Car1">
    <w:name w:val="Lista vistosa - Énfasis 1 Car1"/>
    <w:link w:val="Listavistosa-nfasis12"/>
    <w:uiPriority w:val="34"/>
    <w:rsid w:val="009B64A0"/>
    <w:rPr>
      <w:rFonts w:ascii="Cambria" w:eastAsia="Cambria" w:hAnsi="Cambria"/>
      <w:sz w:val="22"/>
      <w:szCs w:val="22"/>
      <w:lang w:eastAsia="en-US"/>
    </w:rPr>
  </w:style>
  <w:style w:type="paragraph" w:styleId="Listaconvietas">
    <w:name w:val="List Bullet"/>
    <w:basedOn w:val="Normal"/>
    <w:uiPriority w:val="99"/>
    <w:unhideWhenUsed/>
    <w:rsid w:val="0065348F"/>
    <w:pPr>
      <w:widowControl/>
      <w:numPr>
        <w:numId w:val="3"/>
      </w:numPr>
      <w:autoSpaceDE/>
      <w:autoSpaceDN/>
      <w:spacing w:after="200" w:line="276" w:lineRule="auto"/>
      <w:contextualSpacing/>
    </w:pPr>
    <w:rPr>
      <w:rFonts w:ascii="Calibri" w:eastAsia="Calibri" w:hAnsi="Calibri"/>
      <w:sz w:val="22"/>
      <w:szCs w:val="22"/>
      <w:lang w:eastAsia="en-US"/>
    </w:rPr>
  </w:style>
  <w:style w:type="paragraph" w:customStyle="1" w:styleId="Listavistosa-nfasis11">
    <w:name w:val="Lista vistosa - Énfasis 11"/>
    <w:basedOn w:val="Normal"/>
    <w:uiPriority w:val="34"/>
    <w:qFormat/>
    <w:rsid w:val="0065348F"/>
    <w:pPr>
      <w:widowControl/>
      <w:autoSpaceDE/>
      <w:autoSpaceDN/>
      <w:spacing w:after="200" w:line="276" w:lineRule="auto"/>
      <w:ind w:left="708"/>
    </w:pPr>
    <w:rPr>
      <w:rFonts w:ascii="Calibri" w:eastAsia="Calibri" w:hAnsi="Calibri"/>
      <w:sz w:val="22"/>
      <w:szCs w:val="22"/>
      <w:lang w:eastAsia="en-US"/>
    </w:rPr>
  </w:style>
  <w:style w:type="paragraph" w:customStyle="1" w:styleId="Listavistosa-nfasis121">
    <w:name w:val="Lista vistosa - Énfasis 121"/>
    <w:basedOn w:val="Normal"/>
    <w:uiPriority w:val="34"/>
    <w:qFormat/>
    <w:rsid w:val="0065348F"/>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NormalWebCar">
    <w:name w:val="Normal (Web) Car"/>
    <w:aliases w:val="Normal (Web) Char Car"/>
    <w:link w:val="NormalWeb"/>
    <w:uiPriority w:val="99"/>
    <w:locked/>
    <w:rsid w:val="0065348F"/>
    <w:rPr>
      <w:rFonts w:ascii="Times New Roman" w:eastAsia="Times New Roman" w:hAnsi="Times New Roman"/>
      <w:sz w:val="24"/>
      <w:szCs w:val="24"/>
    </w:rPr>
  </w:style>
  <w:style w:type="character" w:customStyle="1" w:styleId="PuestoCar">
    <w:name w:val="Puesto Car"/>
    <w:uiPriority w:val="10"/>
    <w:rsid w:val="00B56B62"/>
    <w:rPr>
      <w:rFonts w:ascii="Arial" w:eastAsia="Times New Roman" w:hAnsi="Arial" w:cs="Arial"/>
      <w:b/>
      <w:bCs/>
      <w:sz w:val="24"/>
      <w:szCs w:val="24"/>
      <w:lang w:val="es-ES" w:eastAsia="es-ES"/>
    </w:rPr>
  </w:style>
  <w:style w:type="character" w:customStyle="1" w:styleId="PuestoCar1">
    <w:name w:val="Puesto Car1"/>
    <w:rsid w:val="0020111B"/>
    <w:rPr>
      <w:rFonts w:ascii="Arial" w:eastAsia="Times New Roman" w:hAnsi="Arial" w:cs="Arial"/>
      <w:b/>
      <w:bCs/>
      <w:sz w:val="24"/>
      <w:szCs w:val="24"/>
    </w:rPr>
  </w:style>
  <w:style w:type="character" w:customStyle="1" w:styleId="CharacterStyle1">
    <w:name w:val="Character Style 1"/>
    <w:uiPriority w:val="99"/>
    <w:rsid w:val="0020111B"/>
    <w:rPr>
      <w:rFonts w:ascii="Arial" w:hAnsi="Arial" w:cs="Arial"/>
      <w:b/>
      <w:bCs/>
      <w:sz w:val="21"/>
      <w:szCs w:val="21"/>
    </w:rPr>
  </w:style>
  <w:style w:type="paragraph" w:customStyle="1" w:styleId="Prrafodelista1">
    <w:name w:val="Párrafo de lista1"/>
    <w:basedOn w:val="Normal"/>
    <w:link w:val="ListParagraphChar"/>
    <w:rsid w:val="00B63A8C"/>
    <w:pPr>
      <w:widowControl/>
      <w:autoSpaceDE/>
      <w:autoSpaceDN/>
      <w:ind w:left="720"/>
    </w:pPr>
    <w:rPr>
      <w:rFonts w:ascii="Courier New" w:hAnsi="Courier New"/>
      <w:i/>
      <w:lang w:val="es-ES" w:eastAsia="en-US"/>
    </w:rPr>
  </w:style>
  <w:style w:type="character" w:customStyle="1" w:styleId="ListParagraphChar">
    <w:name w:val="List Paragraph Char"/>
    <w:link w:val="Prrafodelista1"/>
    <w:locked/>
    <w:rsid w:val="00B63A8C"/>
    <w:rPr>
      <w:rFonts w:ascii="Courier New" w:eastAsia="Times New Roman" w:hAnsi="Courier New"/>
      <w:i/>
      <w:lang w:val="es-ES" w:eastAsia="en-US"/>
    </w:rPr>
  </w:style>
  <w:style w:type="paragraph" w:customStyle="1" w:styleId="Prrafodelista11">
    <w:name w:val="Párrafo de lista11"/>
    <w:basedOn w:val="Normal"/>
    <w:rsid w:val="00B63A8C"/>
    <w:pPr>
      <w:widowControl/>
      <w:autoSpaceDE/>
      <w:autoSpaceDN/>
      <w:ind w:left="720"/>
    </w:pPr>
    <w:rPr>
      <w:rFonts w:ascii="Courier New" w:hAnsi="Courier New"/>
      <w:i/>
      <w:lang w:val="es-ES"/>
    </w:rPr>
  </w:style>
  <w:style w:type="paragraph" w:styleId="TtuloTDC">
    <w:name w:val="TOC Heading"/>
    <w:basedOn w:val="Ttulo1"/>
    <w:next w:val="Normal"/>
    <w:uiPriority w:val="39"/>
    <w:unhideWhenUsed/>
    <w:qFormat/>
    <w:rsid w:val="00D40CCE"/>
    <w:pPr>
      <w:keepLines/>
      <w:spacing w:before="240" w:line="259" w:lineRule="auto"/>
      <w:jc w:val="left"/>
      <w:outlineLvl w:val="9"/>
    </w:pPr>
    <w:rPr>
      <w:rFonts w:ascii="Calibri Light" w:hAnsi="Calibri Light"/>
      <w:b w:val="0"/>
      <w:bCs w:val="0"/>
      <w:color w:val="2E74B5"/>
      <w:sz w:val="32"/>
      <w:szCs w:val="32"/>
      <w:lang w:eastAsia="es-CO"/>
    </w:rPr>
  </w:style>
  <w:style w:type="paragraph" w:styleId="TDC1">
    <w:name w:val="toc 1"/>
    <w:basedOn w:val="Normal"/>
    <w:next w:val="Normal"/>
    <w:autoRedefine/>
    <w:uiPriority w:val="39"/>
    <w:locked/>
    <w:rsid w:val="00D40CCE"/>
  </w:style>
  <w:style w:type="paragraph" w:styleId="ndice1">
    <w:name w:val="index 1"/>
    <w:basedOn w:val="Normal"/>
    <w:next w:val="Normal"/>
    <w:autoRedefine/>
    <w:uiPriority w:val="99"/>
    <w:semiHidden/>
    <w:unhideWhenUsed/>
    <w:rsid w:val="00E5072D"/>
    <w:pPr>
      <w:ind w:left="200" w:hanging="200"/>
    </w:pPr>
  </w:style>
  <w:style w:type="paragraph" w:styleId="Textoindependiente3">
    <w:name w:val="Body Text 3"/>
    <w:basedOn w:val="Normal"/>
    <w:link w:val="Textoindependiente3Car"/>
    <w:rsid w:val="00C44E03"/>
    <w:pPr>
      <w:widowControl/>
      <w:autoSpaceDE/>
      <w:autoSpaceDN/>
      <w:spacing w:after="120"/>
    </w:pPr>
    <w:rPr>
      <w:sz w:val="16"/>
      <w:szCs w:val="16"/>
      <w:lang w:val="es-ES"/>
    </w:rPr>
  </w:style>
  <w:style w:type="character" w:customStyle="1" w:styleId="Textoindependiente3Car">
    <w:name w:val="Texto independiente 3 Car"/>
    <w:link w:val="Textoindependiente3"/>
    <w:rsid w:val="00C44E03"/>
    <w:rPr>
      <w:rFonts w:ascii="Times New Roman" w:eastAsia="Times New Roman" w:hAnsi="Times New Roman"/>
      <w:sz w:val="16"/>
      <w:szCs w:val="16"/>
      <w:lang w:val="es-ES" w:eastAsia="es-ES"/>
    </w:rPr>
  </w:style>
  <w:style w:type="character" w:customStyle="1" w:styleId="hps">
    <w:name w:val="hps"/>
    <w:rsid w:val="00C44E03"/>
  </w:style>
  <w:style w:type="paragraph" w:customStyle="1" w:styleId="referencestyle">
    <w:name w:val="referencestyle"/>
    <w:basedOn w:val="Normal"/>
    <w:uiPriority w:val="99"/>
    <w:rsid w:val="00C44E03"/>
    <w:pPr>
      <w:widowControl/>
      <w:autoSpaceDE/>
      <w:autoSpaceDN/>
    </w:pPr>
    <w:rPr>
      <w:rFonts w:eastAsia="Calibri"/>
      <w:sz w:val="24"/>
      <w:szCs w:val="24"/>
      <w:lang w:eastAsia="es-CO"/>
    </w:rPr>
  </w:style>
  <w:style w:type="paragraph" w:customStyle="1" w:styleId="CM7">
    <w:name w:val="CM7"/>
    <w:basedOn w:val="Default"/>
    <w:next w:val="Default"/>
    <w:uiPriority w:val="99"/>
    <w:rsid w:val="00C44E03"/>
    <w:rPr>
      <w:color w:val="auto"/>
    </w:rPr>
  </w:style>
  <w:style w:type="character" w:styleId="Hipervnculovisitado">
    <w:name w:val="FollowedHyperlink"/>
    <w:uiPriority w:val="99"/>
    <w:semiHidden/>
    <w:unhideWhenUsed/>
    <w:rsid w:val="006410BC"/>
    <w:rPr>
      <w:color w:val="954F72"/>
      <w:u w:val="single"/>
    </w:rPr>
  </w:style>
  <w:style w:type="paragraph" w:customStyle="1" w:styleId="xl65">
    <w:name w:val="xl65"/>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6">
    <w:name w:val="xl66"/>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7">
    <w:name w:val="xl67"/>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8">
    <w:name w:val="xl68"/>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9">
    <w:name w:val="xl69"/>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6"/>
      <w:szCs w:val="16"/>
      <w:lang w:eastAsia="es-CO"/>
    </w:rPr>
  </w:style>
  <w:style w:type="paragraph" w:customStyle="1" w:styleId="xl70">
    <w:name w:val="xl70"/>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1">
    <w:name w:val="xl71"/>
    <w:basedOn w:val="Normal"/>
    <w:rsid w:val="006410BC"/>
    <w:pPr>
      <w:widowControl/>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2">
    <w:name w:val="xl72"/>
    <w:basedOn w:val="Normal"/>
    <w:rsid w:val="002C41F8"/>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3">
    <w:name w:val="xl73"/>
    <w:basedOn w:val="Normal"/>
    <w:rsid w:val="002C41F8"/>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4">
    <w:name w:val="xl74"/>
    <w:basedOn w:val="Normal"/>
    <w:rsid w:val="002C41F8"/>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msonormal0">
    <w:name w:val="msonormal"/>
    <w:basedOn w:val="Normal"/>
    <w:rsid w:val="00B46C62"/>
    <w:pPr>
      <w:widowControl/>
      <w:autoSpaceDE/>
      <w:autoSpaceDN/>
      <w:spacing w:before="100" w:beforeAutospacing="1" w:after="100" w:afterAutospacing="1"/>
    </w:pPr>
    <w:rPr>
      <w:sz w:val="24"/>
      <w:szCs w:val="24"/>
      <w:lang w:eastAsia="es-CO"/>
    </w:rPr>
  </w:style>
  <w:style w:type="paragraph" w:customStyle="1" w:styleId="xl296">
    <w:name w:val="xl296"/>
    <w:basedOn w:val="Normal"/>
    <w:rsid w:val="00B46C62"/>
    <w:pPr>
      <w:widowControl/>
      <w:autoSpaceDE/>
      <w:autoSpaceDN/>
      <w:spacing w:before="100" w:beforeAutospacing="1" w:after="100" w:afterAutospacing="1"/>
      <w:textAlignment w:val="center"/>
    </w:pPr>
    <w:rPr>
      <w:rFonts w:ascii="Verdana" w:hAnsi="Verdana"/>
      <w:sz w:val="24"/>
      <w:szCs w:val="24"/>
      <w:lang w:eastAsia="es-CO"/>
    </w:rPr>
  </w:style>
  <w:style w:type="paragraph" w:customStyle="1" w:styleId="xl297">
    <w:name w:val="xl297"/>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24"/>
      <w:szCs w:val="24"/>
      <w:lang w:eastAsia="es-CO"/>
    </w:rPr>
  </w:style>
  <w:style w:type="paragraph" w:customStyle="1" w:styleId="xl298">
    <w:name w:val="xl298"/>
    <w:basedOn w:val="Normal"/>
    <w:rsid w:val="00B46C6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24"/>
      <w:szCs w:val="24"/>
      <w:lang w:eastAsia="es-CO"/>
    </w:rPr>
  </w:style>
  <w:style w:type="paragraph" w:customStyle="1" w:styleId="xl299">
    <w:name w:val="xl299"/>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24"/>
      <w:szCs w:val="24"/>
      <w:lang w:eastAsia="es-CO"/>
    </w:rPr>
  </w:style>
  <w:style w:type="paragraph" w:customStyle="1" w:styleId="xl300">
    <w:name w:val="xl300"/>
    <w:basedOn w:val="Normal"/>
    <w:rsid w:val="00672BD6"/>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18"/>
      <w:szCs w:val="18"/>
      <w:lang w:eastAsia="es-CO"/>
    </w:rPr>
  </w:style>
  <w:style w:type="paragraph" w:customStyle="1" w:styleId="xl301">
    <w:name w:val="xl301"/>
    <w:basedOn w:val="Normal"/>
    <w:rsid w:val="00892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Verdana" w:hAnsi="Verdana"/>
      <w:sz w:val="18"/>
      <w:szCs w:val="18"/>
      <w:lang w:eastAsia="es-CO"/>
    </w:rPr>
  </w:style>
  <w:style w:type="paragraph" w:customStyle="1" w:styleId="xl525">
    <w:name w:val="xl525"/>
    <w:basedOn w:val="Normal"/>
    <w:rsid w:val="003B1105"/>
    <w:pPr>
      <w:widowControl/>
      <w:autoSpaceDE/>
      <w:autoSpaceDN/>
      <w:spacing w:before="100" w:beforeAutospacing="1" w:after="100" w:afterAutospacing="1"/>
      <w:textAlignment w:val="center"/>
    </w:pPr>
    <w:rPr>
      <w:sz w:val="24"/>
      <w:szCs w:val="24"/>
      <w:lang w:eastAsia="es-CO"/>
    </w:rPr>
  </w:style>
  <w:style w:type="paragraph" w:customStyle="1" w:styleId="xl526">
    <w:name w:val="xl526"/>
    <w:basedOn w:val="Normal"/>
    <w:rsid w:val="003B1105"/>
    <w:pPr>
      <w:widowControl/>
      <w:autoSpaceDE/>
      <w:autoSpaceDN/>
      <w:spacing w:before="100" w:beforeAutospacing="1" w:after="100" w:afterAutospacing="1"/>
      <w:jc w:val="center"/>
      <w:textAlignment w:val="center"/>
    </w:pPr>
    <w:rPr>
      <w:b/>
      <w:bCs/>
      <w:sz w:val="24"/>
      <w:szCs w:val="24"/>
      <w:lang w:eastAsia="es-CO"/>
    </w:rPr>
  </w:style>
  <w:style w:type="paragraph" w:customStyle="1" w:styleId="xl527">
    <w:name w:val="xl527"/>
    <w:basedOn w:val="Normal"/>
    <w:rsid w:val="003B1105"/>
    <w:pPr>
      <w:widowControl/>
      <w:autoSpaceDE/>
      <w:autoSpaceDN/>
      <w:spacing w:before="100" w:beforeAutospacing="1" w:after="100" w:afterAutospacing="1"/>
      <w:jc w:val="center"/>
      <w:textAlignment w:val="center"/>
    </w:pPr>
    <w:rPr>
      <w:sz w:val="24"/>
      <w:szCs w:val="24"/>
      <w:lang w:eastAsia="es-CO"/>
    </w:rPr>
  </w:style>
  <w:style w:type="paragraph" w:customStyle="1" w:styleId="xl528">
    <w:name w:val="xl528"/>
    <w:basedOn w:val="Normal"/>
    <w:rsid w:val="003B1105"/>
    <w:pPr>
      <w:widowControl/>
      <w:pBdr>
        <w:top w:val="single" w:sz="4" w:space="0" w:color="auto"/>
        <w:left w:val="single" w:sz="4" w:space="0" w:color="auto"/>
        <w:bottom w:val="single" w:sz="4" w:space="0" w:color="auto"/>
        <w:right w:val="single" w:sz="4" w:space="0" w:color="auto"/>
      </w:pBdr>
      <w:shd w:val="clear" w:color="DCE6F1" w:fill="F2F2F2"/>
      <w:autoSpaceDE/>
      <w:autoSpaceDN/>
      <w:spacing w:before="100" w:beforeAutospacing="1" w:after="100" w:afterAutospacing="1"/>
      <w:jc w:val="center"/>
      <w:textAlignment w:val="center"/>
    </w:pPr>
    <w:rPr>
      <w:b/>
      <w:bCs/>
      <w:sz w:val="24"/>
      <w:szCs w:val="24"/>
      <w:lang w:eastAsia="es-CO"/>
    </w:rPr>
  </w:style>
  <w:style w:type="paragraph" w:customStyle="1" w:styleId="xl529">
    <w:name w:val="xl529"/>
    <w:basedOn w:val="Normal"/>
    <w:rsid w:val="003B110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es-CO"/>
    </w:rPr>
  </w:style>
  <w:style w:type="paragraph" w:customStyle="1" w:styleId="xl530">
    <w:name w:val="xl530"/>
    <w:basedOn w:val="Normal"/>
    <w:rsid w:val="003B110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512">
      <w:bodyDiv w:val="1"/>
      <w:marLeft w:val="0"/>
      <w:marRight w:val="0"/>
      <w:marTop w:val="0"/>
      <w:marBottom w:val="0"/>
      <w:divBdr>
        <w:top w:val="none" w:sz="0" w:space="0" w:color="auto"/>
        <w:left w:val="none" w:sz="0" w:space="0" w:color="auto"/>
        <w:bottom w:val="none" w:sz="0" w:space="0" w:color="auto"/>
        <w:right w:val="none" w:sz="0" w:space="0" w:color="auto"/>
      </w:divBdr>
    </w:div>
    <w:div w:id="27144568">
      <w:bodyDiv w:val="1"/>
      <w:marLeft w:val="0"/>
      <w:marRight w:val="0"/>
      <w:marTop w:val="0"/>
      <w:marBottom w:val="0"/>
      <w:divBdr>
        <w:top w:val="none" w:sz="0" w:space="0" w:color="auto"/>
        <w:left w:val="none" w:sz="0" w:space="0" w:color="auto"/>
        <w:bottom w:val="none" w:sz="0" w:space="0" w:color="auto"/>
        <w:right w:val="none" w:sz="0" w:space="0" w:color="auto"/>
      </w:divBdr>
    </w:div>
    <w:div w:id="30154121">
      <w:bodyDiv w:val="1"/>
      <w:marLeft w:val="0"/>
      <w:marRight w:val="0"/>
      <w:marTop w:val="0"/>
      <w:marBottom w:val="0"/>
      <w:divBdr>
        <w:top w:val="none" w:sz="0" w:space="0" w:color="auto"/>
        <w:left w:val="none" w:sz="0" w:space="0" w:color="auto"/>
        <w:bottom w:val="none" w:sz="0" w:space="0" w:color="auto"/>
        <w:right w:val="none" w:sz="0" w:space="0" w:color="auto"/>
      </w:divBdr>
    </w:div>
    <w:div w:id="36124858">
      <w:bodyDiv w:val="1"/>
      <w:marLeft w:val="0"/>
      <w:marRight w:val="0"/>
      <w:marTop w:val="0"/>
      <w:marBottom w:val="0"/>
      <w:divBdr>
        <w:top w:val="none" w:sz="0" w:space="0" w:color="auto"/>
        <w:left w:val="none" w:sz="0" w:space="0" w:color="auto"/>
        <w:bottom w:val="none" w:sz="0" w:space="0" w:color="auto"/>
        <w:right w:val="none" w:sz="0" w:space="0" w:color="auto"/>
      </w:divBdr>
    </w:div>
    <w:div w:id="36591773">
      <w:bodyDiv w:val="1"/>
      <w:marLeft w:val="0"/>
      <w:marRight w:val="0"/>
      <w:marTop w:val="0"/>
      <w:marBottom w:val="0"/>
      <w:divBdr>
        <w:top w:val="none" w:sz="0" w:space="0" w:color="auto"/>
        <w:left w:val="none" w:sz="0" w:space="0" w:color="auto"/>
        <w:bottom w:val="none" w:sz="0" w:space="0" w:color="auto"/>
        <w:right w:val="none" w:sz="0" w:space="0" w:color="auto"/>
      </w:divBdr>
    </w:div>
    <w:div w:id="50546596">
      <w:bodyDiv w:val="1"/>
      <w:marLeft w:val="0"/>
      <w:marRight w:val="0"/>
      <w:marTop w:val="0"/>
      <w:marBottom w:val="0"/>
      <w:divBdr>
        <w:top w:val="none" w:sz="0" w:space="0" w:color="auto"/>
        <w:left w:val="none" w:sz="0" w:space="0" w:color="auto"/>
        <w:bottom w:val="none" w:sz="0" w:space="0" w:color="auto"/>
        <w:right w:val="none" w:sz="0" w:space="0" w:color="auto"/>
      </w:divBdr>
    </w:div>
    <w:div w:id="55474744">
      <w:bodyDiv w:val="1"/>
      <w:marLeft w:val="0"/>
      <w:marRight w:val="0"/>
      <w:marTop w:val="0"/>
      <w:marBottom w:val="0"/>
      <w:divBdr>
        <w:top w:val="none" w:sz="0" w:space="0" w:color="auto"/>
        <w:left w:val="none" w:sz="0" w:space="0" w:color="auto"/>
        <w:bottom w:val="none" w:sz="0" w:space="0" w:color="auto"/>
        <w:right w:val="none" w:sz="0" w:space="0" w:color="auto"/>
      </w:divBdr>
    </w:div>
    <w:div w:id="90469493">
      <w:bodyDiv w:val="1"/>
      <w:marLeft w:val="0"/>
      <w:marRight w:val="0"/>
      <w:marTop w:val="0"/>
      <w:marBottom w:val="0"/>
      <w:divBdr>
        <w:top w:val="none" w:sz="0" w:space="0" w:color="auto"/>
        <w:left w:val="none" w:sz="0" w:space="0" w:color="auto"/>
        <w:bottom w:val="none" w:sz="0" w:space="0" w:color="auto"/>
        <w:right w:val="none" w:sz="0" w:space="0" w:color="auto"/>
      </w:divBdr>
      <w:divsChild>
        <w:div w:id="1528371879">
          <w:marLeft w:val="0"/>
          <w:marRight w:val="0"/>
          <w:marTop w:val="0"/>
          <w:marBottom w:val="0"/>
          <w:divBdr>
            <w:top w:val="none" w:sz="0" w:space="0" w:color="auto"/>
            <w:left w:val="none" w:sz="0" w:space="0" w:color="auto"/>
            <w:bottom w:val="none" w:sz="0" w:space="0" w:color="auto"/>
            <w:right w:val="none" w:sz="0" w:space="0" w:color="auto"/>
          </w:divBdr>
          <w:divsChild>
            <w:div w:id="776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284">
      <w:bodyDiv w:val="1"/>
      <w:marLeft w:val="0"/>
      <w:marRight w:val="0"/>
      <w:marTop w:val="0"/>
      <w:marBottom w:val="0"/>
      <w:divBdr>
        <w:top w:val="none" w:sz="0" w:space="0" w:color="auto"/>
        <w:left w:val="none" w:sz="0" w:space="0" w:color="auto"/>
        <w:bottom w:val="none" w:sz="0" w:space="0" w:color="auto"/>
        <w:right w:val="none" w:sz="0" w:space="0" w:color="auto"/>
      </w:divBdr>
    </w:div>
    <w:div w:id="114056704">
      <w:bodyDiv w:val="1"/>
      <w:marLeft w:val="0"/>
      <w:marRight w:val="0"/>
      <w:marTop w:val="0"/>
      <w:marBottom w:val="0"/>
      <w:divBdr>
        <w:top w:val="none" w:sz="0" w:space="0" w:color="auto"/>
        <w:left w:val="none" w:sz="0" w:space="0" w:color="auto"/>
        <w:bottom w:val="none" w:sz="0" w:space="0" w:color="auto"/>
        <w:right w:val="none" w:sz="0" w:space="0" w:color="auto"/>
      </w:divBdr>
    </w:div>
    <w:div w:id="122043201">
      <w:bodyDiv w:val="1"/>
      <w:marLeft w:val="0"/>
      <w:marRight w:val="0"/>
      <w:marTop w:val="0"/>
      <w:marBottom w:val="0"/>
      <w:divBdr>
        <w:top w:val="none" w:sz="0" w:space="0" w:color="auto"/>
        <w:left w:val="none" w:sz="0" w:space="0" w:color="auto"/>
        <w:bottom w:val="none" w:sz="0" w:space="0" w:color="auto"/>
        <w:right w:val="none" w:sz="0" w:space="0" w:color="auto"/>
      </w:divBdr>
    </w:div>
    <w:div w:id="122427240">
      <w:bodyDiv w:val="1"/>
      <w:marLeft w:val="0"/>
      <w:marRight w:val="0"/>
      <w:marTop w:val="0"/>
      <w:marBottom w:val="0"/>
      <w:divBdr>
        <w:top w:val="none" w:sz="0" w:space="0" w:color="auto"/>
        <w:left w:val="none" w:sz="0" w:space="0" w:color="auto"/>
        <w:bottom w:val="none" w:sz="0" w:space="0" w:color="auto"/>
        <w:right w:val="none" w:sz="0" w:space="0" w:color="auto"/>
      </w:divBdr>
    </w:div>
    <w:div w:id="143934350">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9">
          <w:marLeft w:val="0"/>
          <w:marRight w:val="0"/>
          <w:marTop w:val="0"/>
          <w:marBottom w:val="0"/>
          <w:divBdr>
            <w:top w:val="none" w:sz="0" w:space="0" w:color="auto"/>
            <w:left w:val="none" w:sz="0" w:space="0" w:color="auto"/>
            <w:bottom w:val="none" w:sz="0" w:space="0" w:color="auto"/>
            <w:right w:val="none" w:sz="0" w:space="0" w:color="auto"/>
          </w:divBdr>
        </w:div>
      </w:divsChild>
    </w:div>
    <w:div w:id="148719946">
      <w:bodyDiv w:val="1"/>
      <w:marLeft w:val="0"/>
      <w:marRight w:val="0"/>
      <w:marTop w:val="0"/>
      <w:marBottom w:val="0"/>
      <w:divBdr>
        <w:top w:val="none" w:sz="0" w:space="0" w:color="auto"/>
        <w:left w:val="none" w:sz="0" w:space="0" w:color="auto"/>
        <w:bottom w:val="none" w:sz="0" w:space="0" w:color="auto"/>
        <w:right w:val="none" w:sz="0" w:space="0" w:color="auto"/>
      </w:divBdr>
    </w:div>
    <w:div w:id="163671206">
      <w:bodyDiv w:val="1"/>
      <w:marLeft w:val="0"/>
      <w:marRight w:val="0"/>
      <w:marTop w:val="0"/>
      <w:marBottom w:val="0"/>
      <w:divBdr>
        <w:top w:val="none" w:sz="0" w:space="0" w:color="auto"/>
        <w:left w:val="none" w:sz="0" w:space="0" w:color="auto"/>
        <w:bottom w:val="none" w:sz="0" w:space="0" w:color="auto"/>
        <w:right w:val="none" w:sz="0" w:space="0" w:color="auto"/>
      </w:divBdr>
    </w:div>
    <w:div w:id="167642718">
      <w:bodyDiv w:val="1"/>
      <w:marLeft w:val="0"/>
      <w:marRight w:val="0"/>
      <w:marTop w:val="0"/>
      <w:marBottom w:val="0"/>
      <w:divBdr>
        <w:top w:val="none" w:sz="0" w:space="0" w:color="auto"/>
        <w:left w:val="none" w:sz="0" w:space="0" w:color="auto"/>
        <w:bottom w:val="none" w:sz="0" w:space="0" w:color="auto"/>
        <w:right w:val="none" w:sz="0" w:space="0" w:color="auto"/>
      </w:divBdr>
    </w:div>
    <w:div w:id="170342895">
      <w:bodyDiv w:val="1"/>
      <w:marLeft w:val="0"/>
      <w:marRight w:val="0"/>
      <w:marTop w:val="0"/>
      <w:marBottom w:val="0"/>
      <w:divBdr>
        <w:top w:val="none" w:sz="0" w:space="0" w:color="auto"/>
        <w:left w:val="none" w:sz="0" w:space="0" w:color="auto"/>
        <w:bottom w:val="none" w:sz="0" w:space="0" w:color="auto"/>
        <w:right w:val="none" w:sz="0" w:space="0" w:color="auto"/>
      </w:divBdr>
    </w:div>
    <w:div w:id="174611843">
      <w:bodyDiv w:val="1"/>
      <w:marLeft w:val="0"/>
      <w:marRight w:val="0"/>
      <w:marTop w:val="0"/>
      <w:marBottom w:val="0"/>
      <w:divBdr>
        <w:top w:val="none" w:sz="0" w:space="0" w:color="auto"/>
        <w:left w:val="none" w:sz="0" w:space="0" w:color="auto"/>
        <w:bottom w:val="none" w:sz="0" w:space="0" w:color="auto"/>
        <w:right w:val="none" w:sz="0" w:space="0" w:color="auto"/>
      </w:divBdr>
    </w:div>
    <w:div w:id="180046409">
      <w:bodyDiv w:val="1"/>
      <w:marLeft w:val="0"/>
      <w:marRight w:val="0"/>
      <w:marTop w:val="0"/>
      <w:marBottom w:val="0"/>
      <w:divBdr>
        <w:top w:val="none" w:sz="0" w:space="0" w:color="auto"/>
        <w:left w:val="none" w:sz="0" w:space="0" w:color="auto"/>
        <w:bottom w:val="none" w:sz="0" w:space="0" w:color="auto"/>
        <w:right w:val="none" w:sz="0" w:space="0" w:color="auto"/>
      </w:divBdr>
    </w:div>
    <w:div w:id="191766673">
      <w:bodyDiv w:val="1"/>
      <w:marLeft w:val="0"/>
      <w:marRight w:val="0"/>
      <w:marTop w:val="0"/>
      <w:marBottom w:val="0"/>
      <w:divBdr>
        <w:top w:val="none" w:sz="0" w:space="0" w:color="auto"/>
        <w:left w:val="none" w:sz="0" w:space="0" w:color="auto"/>
        <w:bottom w:val="none" w:sz="0" w:space="0" w:color="auto"/>
        <w:right w:val="none" w:sz="0" w:space="0" w:color="auto"/>
      </w:divBdr>
    </w:div>
    <w:div w:id="201601266">
      <w:bodyDiv w:val="1"/>
      <w:marLeft w:val="0"/>
      <w:marRight w:val="0"/>
      <w:marTop w:val="0"/>
      <w:marBottom w:val="0"/>
      <w:divBdr>
        <w:top w:val="none" w:sz="0" w:space="0" w:color="auto"/>
        <w:left w:val="none" w:sz="0" w:space="0" w:color="auto"/>
        <w:bottom w:val="none" w:sz="0" w:space="0" w:color="auto"/>
        <w:right w:val="none" w:sz="0" w:space="0" w:color="auto"/>
      </w:divBdr>
    </w:div>
    <w:div w:id="204678385">
      <w:bodyDiv w:val="1"/>
      <w:marLeft w:val="0"/>
      <w:marRight w:val="0"/>
      <w:marTop w:val="0"/>
      <w:marBottom w:val="0"/>
      <w:divBdr>
        <w:top w:val="none" w:sz="0" w:space="0" w:color="auto"/>
        <w:left w:val="none" w:sz="0" w:space="0" w:color="auto"/>
        <w:bottom w:val="none" w:sz="0" w:space="0" w:color="auto"/>
        <w:right w:val="none" w:sz="0" w:space="0" w:color="auto"/>
      </w:divBdr>
    </w:div>
    <w:div w:id="225728807">
      <w:bodyDiv w:val="1"/>
      <w:marLeft w:val="0"/>
      <w:marRight w:val="0"/>
      <w:marTop w:val="0"/>
      <w:marBottom w:val="0"/>
      <w:divBdr>
        <w:top w:val="none" w:sz="0" w:space="0" w:color="auto"/>
        <w:left w:val="none" w:sz="0" w:space="0" w:color="auto"/>
        <w:bottom w:val="none" w:sz="0" w:space="0" w:color="auto"/>
        <w:right w:val="none" w:sz="0" w:space="0" w:color="auto"/>
      </w:divBdr>
    </w:div>
    <w:div w:id="225800049">
      <w:bodyDiv w:val="1"/>
      <w:marLeft w:val="0"/>
      <w:marRight w:val="0"/>
      <w:marTop w:val="0"/>
      <w:marBottom w:val="0"/>
      <w:divBdr>
        <w:top w:val="none" w:sz="0" w:space="0" w:color="auto"/>
        <w:left w:val="none" w:sz="0" w:space="0" w:color="auto"/>
        <w:bottom w:val="none" w:sz="0" w:space="0" w:color="auto"/>
        <w:right w:val="none" w:sz="0" w:space="0" w:color="auto"/>
      </w:divBdr>
    </w:div>
    <w:div w:id="248999950">
      <w:bodyDiv w:val="1"/>
      <w:marLeft w:val="0"/>
      <w:marRight w:val="0"/>
      <w:marTop w:val="0"/>
      <w:marBottom w:val="0"/>
      <w:divBdr>
        <w:top w:val="none" w:sz="0" w:space="0" w:color="auto"/>
        <w:left w:val="none" w:sz="0" w:space="0" w:color="auto"/>
        <w:bottom w:val="none" w:sz="0" w:space="0" w:color="auto"/>
        <w:right w:val="none" w:sz="0" w:space="0" w:color="auto"/>
      </w:divBdr>
    </w:div>
    <w:div w:id="275478995">
      <w:bodyDiv w:val="1"/>
      <w:marLeft w:val="0"/>
      <w:marRight w:val="0"/>
      <w:marTop w:val="0"/>
      <w:marBottom w:val="0"/>
      <w:divBdr>
        <w:top w:val="none" w:sz="0" w:space="0" w:color="auto"/>
        <w:left w:val="none" w:sz="0" w:space="0" w:color="auto"/>
        <w:bottom w:val="none" w:sz="0" w:space="0" w:color="auto"/>
        <w:right w:val="none" w:sz="0" w:space="0" w:color="auto"/>
      </w:divBdr>
    </w:div>
    <w:div w:id="275525309">
      <w:bodyDiv w:val="1"/>
      <w:marLeft w:val="0"/>
      <w:marRight w:val="0"/>
      <w:marTop w:val="0"/>
      <w:marBottom w:val="0"/>
      <w:divBdr>
        <w:top w:val="none" w:sz="0" w:space="0" w:color="auto"/>
        <w:left w:val="none" w:sz="0" w:space="0" w:color="auto"/>
        <w:bottom w:val="none" w:sz="0" w:space="0" w:color="auto"/>
        <w:right w:val="none" w:sz="0" w:space="0" w:color="auto"/>
      </w:divBdr>
    </w:div>
    <w:div w:id="290207094">
      <w:bodyDiv w:val="1"/>
      <w:marLeft w:val="0"/>
      <w:marRight w:val="0"/>
      <w:marTop w:val="0"/>
      <w:marBottom w:val="0"/>
      <w:divBdr>
        <w:top w:val="none" w:sz="0" w:space="0" w:color="auto"/>
        <w:left w:val="none" w:sz="0" w:space="0" w:color="auto"/>
        <w:bottom w:val="none" w:sz="0" w:space="0" w:color="auto"/>
        <w:right w:val="none" w:sz="0" w:space="0" w:color="auto"/>
      </w:divBdr>
    </w:div>
    <w:div w:id="316227566">
      <w:bodyDiv w:val="1"/>
      <w:marLeft w:val="0"/>
      <w:marRight w:val="0"/>
      <w:marTop w:val="0"/>
      <w:marBottom w:val="0"/>
      <w:divBdr>
        <w:top w:val="none" w:sz="0" w:space="0" w:color="auto"/>
        <w:left w:val="none" w:sz="0" w:space="0" w:color="auto"/>
        <w:bottom w:val="none" w:sz="0" w:space="0" w:color="auto"/>
        <w:right w:val="none" w:sz="0" w:space="0" w:color="auto"/>
      </w:divBdr>
    </w:div>
    <w:div w:id="320088323">
      <w:bodyDiv w:val="1"/>
      <w:marLeft w:val="0"/>
      <w:marRight w:val="0"/>
      <w:marTop w:val="0"/>
      <w:marBottom w:val="0"/>
      <w:divBdr>
        <w:top w:val="none" w:sz="0" w:space="0" w:color="auto"/>
        <w:left w:val="none" w:sz="0" w:space="0" w:color="auto"/>
        <w:bottom w:val="none" w:sz="0" w:space="0" w:color="auto"/>
        <w:right w:val="none" w:sz="0" w:space="0" w:color="auto"/>
      </w:divBdr>
    </w:div>
    <w:div w:id="321782503">
      <w:bodyDiv w:val="1"/>
      <w:marLeft w:val="0"/>
      <w:marRight w:val="0"/>
      <w:marTop w:val="0"/>
      <w:marBottom w:val="0"/>
      <w:divBdr>
        <w:top w:val="none" w:sz="0" w:space="0" w:color="auto"/>
        <w:left w:val="none" w:sz="0" w:space="0" w:color="auto"/>
        <w:bottom w:val="none" w:sz="0" w:space="0" w:color="auto"/>
        <w:right w:val="none" w:sz="0" w:space="0" w:color="auto"/>
      </w:divBdr>
    </w:div>
    <w:div w:id="323551628">
      <w:bodyDiv w:val="1"/>
      <w:marLeft w:val="0"/>
      <w:marRight w:val="0"/>
      <w:marTop w:val="0"/>
      <w:marBottom w:val="0"/>
      <w:divBdr>
        <w:top w:val="none" w:sz="0" w:space="0" w:color="auto"/>
        <w:left w:val="none" w:sz="0" w:space="0" w:color="auto"/>
        <w:bottom w:val="none" w:sz="0" w:space="0" w:color="auto"/>
        <w:right w:val="none" w:sz="0" w:space="0" w:color="auto"/>
      </w:divBdr>
    </w:div>
    <w:div w:id="343632424">
      <w:bodyDiv w:val="1"/>
      <w:marLeft w:val="0"/>
      <w:marRight w:val="0"/>
      <w:marTop w:val="0"/>
      <w:marBottom w:val="0"/>
      <w:divBdr>
        <w:top w:val="none" w:sz="0" w:space="0" w:color="auto"/>
        <w:left w:val="none" w:sz="0" w:space="0" w:color="auto"/>
        <w:bottom w:val="none" w:sz="0" w:space="0" w:color="auto"/>
        <w:right w:val="none" w:sz="0" w:space="0" w:color="auto"/>
      </w:divBdr>
    </w:div>
    <w:div w:id="345131247">
      <w:bodyDiv w:val="1"/>
      <w:marLeft w:val="0"/>
      <w:marRight w:val="0"/>
      <w:marTop w:val="0"/>
      <w:marBottom w:val="0"/>
      <w:divBdr>
        <w:top w:val="none" w:sz="0" w:space="0" w:color="auto"/>
        <w:left w:val="none" w:sz="0" w:space="0" w:color="auto"/>
        <w:bottom w:val="none" w:sz="0" w:space="0" w:color="auto"/>
        <w:right w:val="none" w:sz="0" w:space="0" w:color="auto"/>
      </w:divBdr>
    </w:div>
    <w:div w:id="349572559">
      <w:bodyDiv w:val="1"/>
      <w:marLeft w:val="0"/>
      <w:marRight w:val="0"/>
      <w:marTop w:val="0"/>
      <w:marBottom w:val="0"/>
      <w:divBdr>
        <w:top w:val="none" w:sz="0" w:space="0" w:color="auto"/>
        <w:left w:val="none" w:sz="0" w:space="0" w:color="auto"/>
        <w:bottom w:val="none" w:sz="0" w:space="0" w:color="auto"/>
        <w:right w:val="none" w:sz="0" w:space="0" w:color="auto"/>
      </w:divBdr>
    </w:div>
    <w:div w:id="358161715">
      <w:bodyDiv w:val="1"/>
      <w:marLeft w:val="0"/>
      <w:marRight w:val="0"/>
      <w:marTop w:val="0"/>
      <w:marBottom w:val="0"/>
      <w:divBdr>
        <w:top w:val="none" w:sz="0" w:space="0" w:color="auto"/>
        <w:left w:val="none" w:sz="0" w:space="0" w:color="auto"/>
        <w:bottom w:val="none" w:sz="0" w:space="0" w:color="auto"/>
        <w:right w:val="none" w:sz="0" w:space="0" w:color="auto"/>
      </w:divBdr>
    </w:div>
    <w:div w:id="358745229">
      <w:bodyDiv w:val="1"/>
      <w:marLeft w:val="0"/>
      <w:marRight w:val="0"/>
      <w:marTop w:val="0"/>
      <w:marBottom w:val="0"/>
      <w:divBdr>
        <w:top w:val="none" w:sz="0" w:space="0" w:color="auto"/>
        <w:left w:val="none" w:sz="0" w:space="0" w:color="auto"/>
        <w:bottom w:val="none" w:sz="0" w:space="0" w:color="auto"/>
        <w:right w:val="none" w:sz="0" w:space="0" w:color="auto"/>
      </w:divBdr>
    </w:div>
    <w:div w:id="385571065">
      <w:bodyDiv w:val="1"/>
      <w:marLeft w:val="0"/>
      <w:marRight w:val="0"/>
      <w:marTop w:val="0"/>
      <w:marBottom w:val="0"/>
      <w:divBdr>
        <w:top w:val="none" w:sz="0" w:space="0" w:color="auto"/>
        <w:left w:val="none" w:sz="0" w:space="0" w:color="auto"/>
        <w:bottom w:val="none" w:sz="0" w:space="0" w:color="auto"/>
        <w:right w:val="none" w:sz="0" w:space="0" w:color="auto"/>
      </w:divBdr>
    </w:div>
    <w:div w:id="406419397">
      <w:bodyDiv w:val="1"/>
      <w:marLeft w:val="0"/>
      <w:marRight w:val="0"/>
      <w:marTop w:val="0"/>
      <w:marBottom w:val="0"/>
      <w:divBdr>
        <w:top w:val="none" w:sz="0" w:space="0" w:color="auto"/>
        <w:left w:val="none" w:sz="0" w:space="0" w:color="auto"/>
        <w:bottom w:val="none" w:sz="0" w:space="0" w:color="auto"/>
        <w:right w:val="none" w:sz="0" w:space="0" w:color="auto"/>
      </w:divBdr>
    </w:div>
    <w:div w:id="423573648">
      <w:bodyDiv w:val="1"/>
      <w:marLeft w:val="0"/>
      <w:marRight w:val="0"/>
      <w:marTop w:val="0"/>
      <w:marBottom w:val="0"/>
      <w:divBdr>
        <w:top w:val="none" w:sz="0" w:space="0" w:color="auto"/>
        <w:left w:val="none" w:sz="0" w:space="0" w:color="auto"/>
        <w:bottom w:val="none" w:sz="0" w:space="0" w:color="auto"/>
        <w:right w:val="none" w:sz="0" w:space="0" w:color="auto"/>
      </w:divBdr>
    </w:div>
    <w:div w:id="430048293">
      <w:bodyDiv w:val="1"/>
      <w:marLeft w:val="0"/>
      <w:marRight w:val="0"/>
      <w:marTop w:val="0"/>
      <w:marBottom w:val="0"/>
      <w:divBdr>
        <w:top w:val="none" w:sz="0" w:space="0" w:color="auto"/>
        <w:left w:val="none" w:sz="0" w:space="0" w:color="auto"/>
        <w:bottom w:val="none" w:sz="0" w:space="0" w:color="auto"/>
        <w:right w:val="none" w:sz="0" w:space="0" w:color="auto"/>
      </w:divBdr>
    </w:div>
    <w:div w:id="430971342">
      <w:bodyDiv w:val="1"/>
      <w:marLeft w:val="0"/>
      <w:marRight w:val="0"/>
      <w:marTop w:val="0"/>
      <w:marBottom w:val="0"/>
      <w:divBdr>
        <w:top w:val="none" w:sz="0" w:space="0" w:color="auto"/>
        <w:left w:val="none" w:sz="0" w:space="0" w:color="auto"/>
        <w:bottom w:val="none" w:sz="0" w:space="0" w:color="auto"/>
        <w:right w:val="none" w:sz="0" w:space="0" w:color="auto"/>
      </w:divBdr>
    </w:div>
    <w:div w:id="447356597">
      <w:bodyDiv w:val="1"/>
      <w:marLeft w:val="0"/>
      <w:marRight w:val="0"/>
      <w:marTop w:val="0"/>
      <w:marBottom w:val="0"/>
      <w:divBdr>
        <w:top w:val="none" w:sz="0" w:space="0" w:color="auto"/>
        <w:left w:val="none" w:sz="0" w:space="0" w:color="auto"/>
        <w:bottom w:val="none" w:sz="0" w:space="0" w:color="auto"/>
        <w:right w:val="none" w:sz="0" w:space="0" w:color="auto"/>
      </w:divBdr>
    </w:div>
    <w:div w:id="449126331">
      <w:bodyDiv w:val="1"/>
      <w:marLeft w:val="0"/>
      <w:marRight w:val="0"/>
      <w:marTop w:val="0"/>
      <w:marBottom w:val="0"/>
      <w:divBdr>
        <w:top w:val="none" w:sz="0" w:space="0" w:color="auto"/>
        <w:left w:val="none" w:sz="0" w:space="0" w:color="auto"/>
        <w:bottom w:val="none" w:sz="0" w:space="0" w:color="auto"/>
        <w:right w:val="none" w:sz="0" w:space="0" w:color="auto"/>
      </w:divBdr>
    </w:div>
    <w:div w:id="461390905">
      <w:bodyDiv w:val="1"/>
      <w:marLeft w:val="0"/>
      <w:marRight w:val="0"/>
      <w:marTop w:val="0"/>
      <w:marBottom w:val="0"/>
      <w:divBdr>
        <w:top w:val="none" w:sz="0" w:space="0" w:color="auto"/>
        <w:left w:val="none" w:sz="0" w:space="0" w:color="auto"/>
        <w:bottom w:val="none" w:sz="0" w:space="0" w:color="auto"/>
        <w:right w:val="none" w:sz="0" w:space="0" w:color="auto"/>
      </w:divBdr>
    </w:div>
    <w:div w:id="482549474">
      <w:bodyDiv w:val="1"/>
      <w:marLeft w:val="0"/>
      <w:marRight w:val="0"/>
      <w:marTop w:val="0"/>
      <w:marBottom w:val="0"/>
      <w:divBdr>
        <w:top w:val="none" w:sz="0" w:space="0" w:color="auto"/>
        <w:left w:val="none" w:sz="0" w:space="0" w:color="auto"/>
        <w:bottom w:val="none" w:sz="0" w:space="0" w:color="auto"/>
        <w:right w:val="none" w:sz="0" w:space="0" w:color="auto"/>
      </w:divBdr>
    </w:div>
    <w:div w:id="483664583">
      <w:bodyDiv w:val="1"/>
      <w:marLeft w:val="0"/>
      <w:marRight w:val="0"/>
      <w:marTop w:val="0"/>
      <w:marBottom w:val="0"/>
      <w:divBdr>
        <w:top w:val="none" w:sz="0" w:space="0" w:color="auto"/>
        <w:left w:val="none" w:sz="0" w:space="0" w:color="auto"/>
        <w:bottom w:val="none" w:sz="0" w:space="0" w:color="auto"/>
        <w:right w:val="none" w:sz="0" w:space="0" w:color="auto"/>
      </w:divBdr>
    </w:div>
    <w:div w:id="488861531">
      <w:bodyDiv w:val="1"/>
      <w:marLeft w:val="0"/>
      <w:marRight w:val="0"/>
      <w:marTop w:val="0"/>
      <w:marBottom w:val="0"/>
      <w:divBdr>
        <w:top w:val="none" w:sz="0" w:space="0" w:color="auto"/>
        <w:left w:val="none" w:sz="0" w:space="0" w:color="auto"/>
        <w:bottom w:val="none" w:sz="0" w:space="0" w:color="auto"/>
        <w:right w:val="none" w:sz="0" w:space="0" w:color="auto"/>
      </w:divBdr>
    </w:div>
    <w:div w:id="491676631">
      <w:bodyDiv w:val="1"/>
      <w:marLeft w:val="0"/>
      <w:marRight w:val="0"/>
      <w:marTop w:val="0"/>
      <w:marBottom w:val="0"/>
      <w:divBdr>
        <w:top w:val="none" w:sz="0" w:space="0" w:color="auto"/>
        <w:left w:val="none" w:sz="0" w:space="0" w:color="auto"/>
        <w:bottom w:val="none" w:sz="0" w:space="0" w:color="auto"/>
        <w:right w:val="none" w:sz="0" w:space="0" w:color="auto"/>
      </w:divBdr>
    </w:div>
    <w:div w:id="500237262">
      <w:bodyDiv w:val="1"/>
      <w:marLeft w:val="0"/>
      <w:marRight w:val="0"/>
      <w:marTop w:val="0"/>
      <w:marBottom w:val="0"/>
      <w:divBdr>
        <w:top w:val="none" w:sz="0" w:space="0" w:color="auto"/>
        <w:left w:val="none" w:sz="0" w:space="0" w:color="auto"/>
        <w:bottom w:val="none" w:sz="0" w:space="0" w:color="auto"/>
        <w:right w:val="none" w:sz="0" w:space="0" w:color="auto"/>
      </w:divBdr>
    </w:div>
    <w:div w:id="507643966">
      <w:bodyDiv w:val="1"/>
      <w:marLeft w:val="0"/>
      <w:marRight w:val="0"/>
      <w:marTop w:val="0"/>
      <w:marBottom w:val="0"/>
      <w:divBdr>
        <w:top w:val="none" w:sz="0" w:space="0" w:color="auto"/>
        <w:left w:val="none" w:sz="0" w:space="0" w:color="auto"/>
        <w:bottom w:val="none" w:sz="0" w:space="0" w:color="auto"/>
        <w:right w:val="none" w:sz="0" w:space="0" w:color="auto"/>
      </w:divBdr>
    </w:div>
    <w:div w:id="519126480">
      <w:bodyDiv w:val="1"/>
      <w:marLeft w:val="0"/>
      <w:marRight w:val="0"/>
      <w:marTop w:val="0"/>
      <w:marBottom w:val="0"/>
      <w:divBdr>
        <w:top w:val="none" w:sz="0" w:space="0" w:color="auto"/>
        <w:left w:val="none" w:sz="0" w:space="0" w:color="auto"/>
        <w:bottom w:val="none" w:sz="0" w:space="0" w:color="auto"/>
        <w:right w:val="none" w:sz="0" w:space="0" w:color="auto"/>
      </w:divBdr>
    </w:div>
    <w:div w:id="520440649">
      <w:bodyDiv w:val="1"/>
      <w:marLeft w:val="0"/>
      <w:marRight w:val="0"/>
      <w:marTop w:val="0"/>
      <w:marBottom w:val="0"/>
      <w:divBdr>
        <w:top w:val="none" w:sz="0" w:space="0" w:color="auto"/>
        <w:left w:val="none" w:sz="0" w:space="0" w:color="auto"/>
        <w:bottom w:val="none" w:sz="0" w:space="0" w:color="auto"/>
        <w:right w:val="none" w:sz="0" w:space="0" w:color="auto"/>
      </w:divBdr>
    </w:div>
    <w:div w:id="523055088">
      <w:bodyDiv w:val="1"/>
      <w:marLeft w:val="0"/>
      <w:marRight w:val="0"/>
      <w:marTop w:val="0"/>
      <w:marBottom w:val="0"/>
      <w:divBdr>
        <w:top w:val="none" w:sz="0" w:space="0" w:color="auto"/>
        <w:left w:val="none" w:sz="0" w:space="0" w:color="auto"/>
        <w:bottom w:val="none" w:sz="0" w:space="0" w:color="auto"/>
        <w:right w:val="none" w:sz="0" w:space="0" w:color="auto"/>
      </w:divBdr>
    </w:div>
    <w:div w:id="531846391">
      <w:bodyDiv w:val="1"/>
      <w:marLeft w:val="0"/>
      <w:marRight w:val="0"/>
      <w:marTop w:val="0"/>
      <w:marBottom w:val="0"/>
      <w:divBdr>
        <w:top w:val="none" w:sz="0" w:space="0" w:color="auto"/>
        <w:left w:val="none" w:sz="0" w:space="0" w:color="auto"/>
        <w:bottom w:val="none" w:sz="0" w:space="0" w:color="auto"/>
        <w:right w:val="none" w:sz="0" w:space="0" w:color="auto"/>
      </w:divBdr>
    </w:div>
    <w:div w:id="537470878">
      <w:bodyDiv w:val="1"/>
      <w:marLeft w:val="0"/>
      <w:marRight w:val="0"/>
      <w:marTop w:val="0"/>
      <w:marBottom w:val="0"/>
      <w:divBdr>
        <w:top w:val="none" w:sz="0" w:space="0" w:color="auto"/>
        <w:left w:val="none" w:sz="0" w:space="0" w:color="auto"/>
        <w:bottom w:val="none" w:sz="0" w:space="0" w:color="auto"/>
        <w:right w:val="none" w:sz="0" w:space="0" w:color="auto"/>
      </w:divBdr>
    </w:div>
    <w:div w:id="544409791">
      <w:bodyDiv w:val="1"/>
      <w:marLeft w:val="0"/>
      <w:marRight w:val="0"/>
      <w:marTop w:val="0"/>
      <w:marBottom w:val="0"/>
      <w:divBdr>
        <w:top w:val="none" w:sz="0" w:space="0" w:color="auto"/>
        <w:left w:val="none" w:sz="0" w:space="0" w:color="auto"/>
        <w:bottom w:val="none" w:sz="0" w:space="0" w:color="auto"/>
        <w:right w:val="none" w:sz="0" w:space="0" w:color="auto"/>
      </w:divBdr>
    </w:div>
    <w:div w:id="554465875">
      <w:bodyDiv w:val="1"/>
      <w:marLeft w:val="0"/>
      <w:marRight w:val="0"/>
      <w:marTop w:val="0"/>
      <w:marBottom w:val="0"/>
      <w:divBdr>
        <w:top w:val="none" w:sz="0" w:space="0" w:color="auto"/>
        <w:left w:val="none" w:sz="0" w:space="0" w:color="auto"/>
        <w:bottom w:val="none" w:sz="0" w:space="0" w:color="auto"/>
        <w:right w:val="none" w:sz="0" w:space="0" w:color="auto"/>
      </w:divBdr>
    </w:div>
    <w:div w:id="557084839">
      <w:bodyDiv w:val="1"/>
      <w:marLeft w:val="0"/>
      <w:marRight w:val="0"/>
      <w:marTop w:val="0"/>
      <w:marBottom w:val="0"/>
      <w:divBdr>
        <w:top w:val="none" w:sz="0" w:space="0" w:color="auto"/>
        <w:left w:val="none" w:sz="0" w:space="0" w:color="auto"/>
        <w:bottom w:val="none" w:sz="0" w:space="0" w:color="auto"/>
        <w:right w:val="none" w:sz="0" w:space="0" w:color="auto"/>
      </w:divBdr>
    </w:div>
    <w:div w:id="562450529">
      <w:bodyDiv w:val="1"/>
      <w:marLeft w:val="0"/>
      <w:marRight w:val="0"/>
      <w:marTop w:val="0"/>
      <w:marBottom w:val="0"/>
      <w:divBdr>
        <w:top w:val="none" w:sz="0" w:space="0" w:color="auto"/>
        <w:left w:val="none" w:sz="0" w:space="0" w:color="auto"/>
        <w:bottom w:val="none" w:sz="0" w:space="0" w:color="auto"/>
        <w:right w:val="none" w:sz="0" w:space="0" w:color="auto"/>
      </w:divBdr>
    </w:div>
    <w:div w:id="567110225">
      <w:bodyDiv w:val="1"/>
      <w:marLeft w:val="0"/>
      <w:marRight w:val="0"/>
      <w:marTop w:val="0"/>
      <w:marBottom w:val="0"/>
      <w:divBdr>
        <w:top w:val="none" w:sz="0" w:space="0" w:color="auto"/>
        <w:left w:val="none" w:sz="0" w:space="0" w:color="auto"/>
        <w:bottom w:val="none" w:sz="0" w:space="0" w:color="auto"/>
        <w:right w:val="none" w:sz="0" w:space="0" w:color="auto"/>
      </w:divBdr>
    </w:div>
    <w:div w:id="591355819">
      <w:bodyDiv w:val="1"/>
      <w:marLeft w:val="0"/>
      <w:marRight w:val="0"/>
      <w:marTop w:val="0"/>
      <w:marBottom w:val="0"/>
      <w:divBdr>
        <w:top w:val="none" w:sz="0" w:space="0" w:color="auto"/>
        <w:left w:val="none" w:sz="0" w:space="0" w:color="auto"/>
        <w:bottom w:val="none" w:sz="0" w:space="0" w:color="auto"/>
        <w:right w:val="none" w:sz="0" w:space="0" w:color="auto"/>
      </w:divBdr>
    </w:div>
    <w:div w:id="603344486">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40305210">
      <w:bodyDiv w:val="1"/>
      <w:marLeft w:val="0"/>
      <w:marRight w:val="0"/>
      <w:marTop w:val="0"/>
      <w:marBottom w:val="0"/>
      <w:divBdr>
        <w:top w:val="none" w:sz="0" w:space="0" w:color="auto"/>
        <w:left w:val="none" w:sz="0" w:space="0" w:color="auto"/>
        <w:bottom w:val="none" w:sz="0" w:space="0" w:color="auto"/>
        <w:right w:val="none" w:sz="0" w:space="0" w:color="auto"/>
      </w:divBdr>
    </w:div>
    <w:div w:id="652635374">
      <w:bodyDiv w:val="1"/>
      <w:marLeft w:val="0"/>
      <w:marRight w:val="0"/>
      <w:marTop w:val="0"/>
      <w:marBottom w:val="0"/>
      <w:divBdr>
        <w:top w:val="none" w:sz="0" w:space="0" w:color="auto"/>
        <w:left w:val="none" w:sz="0" w:space="0" w:color="auto"/>
        <w:bottom w:val="none" w:sz="0" w:space="0" w:color="auto"/>
        <w:right w:val="none" w:sz="0" w:space="0" w:color="auto"/>
      </w:divBdr>
    </w:div>
    <w:div w:id="661010634">
      <w:bodyDiv w:val="1"/>
      <w:marLeft w:val="0"/>
      <w:marRight w:val="0"/>
      <w:marTop w:val="0"/>
      <w:marBottom w:val="0"/>
      <w:divBdr>
        <w:top w:val="none" w:sz="0" w:space="0" w:color="auto"/>
        <w:left w:val="none" w:sz="0" w:space="0" w:color="auto"/>
        <w:bottom w:val="none" w:sz="0" w:space="0" w:color="auto"/>
        <w:right w:val="none" w:sz="0" w:space="0" w:color="auto"/>
      </w:divBdr>
    </w:div>
    <w:div w:id="677854608">
      <w:bodyDiv w:val="1"/>
      <w:marLeft w:val="0"/>
      <w:marRight w:val="0"/>
      <w:marTop w:val="0"/>
      <w:marBottom w:val="0"/>
      <w:divBdr>
        <w:top w:val="none" w:sz="0" w:space="0" w:color="auto"/>
        <w:left w:val="none" w:sz="0" w:space="0" w:color="auto"/>
        <w:bottom w:val="none" w:sz="0" w:space="0" w:color="auto"/>
        <w:right w:val="none" w:sz="0" w:space="0" w:color="auto"/>
      </w:divBdr>
    </w:div>
    <w:div w:id="679890355">
      <w:bodyDiv w:val="1"/>
      <w:marLeft w:val="0"/>
      <w:marRight w:val="0"/>
      <w:marTop w:val="0"/>
      <w:marBottom w:val="0"/>
      <w:divBdr>
        <w:top w:val="none" w:sz="0" w:space="0" w:color="auto"/>
        <w:left w:val="none" w:sz="0" w:space="0" w:color="auto"/>
        <w:bottom w:val="none" w:sz="0" w:space="0" w:color="auto"/>
        <w:right w:val="none" w:sz="0" w:space="0" w:color="auto"/>
      </w:divBdr>
    </w:div>
    <w:div w:id="693381415">
      <w:bodyDiv w:val="1"/>
      <w:marLeft w:val="0"/>
      <w:marRight w:val="0"/>
      <w:marTop w:val="0"/>
      <w:marBottom w:val="0"/>
      <w:divBdr>
        <w:top w:val="none" w:sz="0" w:space="0" w:color="auto"/>
        <w:left w:val="none" w:sz="0" w:space="0" w:color="auto"/>
        <w:bottom w:val="none" w:sz="0" w:space="0" w:color="auto"/>
        <w:right w:val="none" w:sz="0" w:space="0" w:color="auto"/>
      </w:divBdr>
    </w:div>
    <w:div w:id="696661354">
      <w:bodyDiv w:val="1"/>
      <w:marLeft w:val="0"/>
      <w:marRight w:val="0"/>
      <w:marTop w:val="0"/>
      <w:marBottom w:val="0"/>
      <w:divBdr>
        <w:top w:val="none" w:sz="0" w:space="0" w:color="auto"/>
        <w:left w:val="none" w:sz="0" w:space="0" w:color="auto"/>
        <w:bottom w:val="none" w:sz="0" w:space="0" w:color="auto"/>
        <w:right w:val="none" w:sz="0" w:space="0" w:color="auto"/>
      </w:divBdr>
    </w:div>
    <w:div w:id="701058949">
      <w:bodyDiv w:val="1"/>
      <w:marLeft w:val="0"/>
      <w:marRight w:val="0"/>
      <w:marTop w:val="0"/>
      <w:marBottom w:val="0"/>
      <w:divBdr>
        <w:top w:val="none" w:sz="0" w:space="0" w:color="auto"/>
        <w:left w:val="none" w:sz="0" w:space="0" w:color="auto"/>
        <w:bottom w:val="none" w:sz="0" w:space="0" w:color="auto"/>
        <w:right w:val="none" w:sz="0" w:space="0" w:color="auto"/>
      </w:divBdr>
    </w:div>
    <w:div w:id="704255183">
      <w:bodyDiv w:val="1"/>
      <w:marLeft w:val="0"/>
      <w:marRight w:val="0"/>
      <w:marTop w:val="0"/>
      <w:marBottom w:val="0"/>
      <w:divBdr>
        <w:top w:val="none" w:sz="0" w:space="0" w:color="auto"/>
        <w:left w:val="none" w:sz="0" w:space="0" w:color="auto"/>
        <w:bottom w:val="none" w:sz="0" w:space="0" w:color="auto"/>
        <w:right w:val="none" w:sz="0" w:space="0" w:color="auto"/>
      </w:divBdr>
    </w:div>
    <w:div w:id="731928486">
      <w:bodyDiv w:val="1"/>
      <w:marLeft w:val="0"/>
      <w:marRight w:val="0"/>
      <w:marTop w:val="0"/>
      <w:marBottom w:val="0"/>
      <w:divBdr>
        <w:top w:val="none" w:sz="0" w:space="0" w:color="auto"/>
        <w:left w:val="none" w:sz="0" w:space="0" w:color="auto"/>
        <w:bottom w:val="none" w:sz="0" w:space="0" w:color="auto"/>
        <w:right w:val="none" w:sz="0" w:space="0" w:color="auto"/>
      </w:divBdr>
    </w:div>
    <w:div w:id="734814911">
      <w:bodyDiv w:val="1"/>
      <w:marLeft w:val="0"/>
      <w:marRight w:val="0"/>
      <w:marTop w:val="0"/>
      <w:marBottom w:val="0"/>
      <w:divBdr>
        <w:top w:val="none" w:sz="0" w:space="0" w:color="auto"/>
        <w:left w:val="none" w:sz="0" w:space="0" w:color="auto"/>
        <w:bottom w:val="none" w:sz="0" w:space="0" w:color="auto"/>
        <w:right w:val="none" w:sz="0" w:space="0" w:color="auto"/>
      </w:divBdr>
    </w:div>
    <w:div w:id="773718464">
      <w:bodyDiv w:val="1"/>
      <w:marLeft w:val="0"/>
      <w:marRight w:val="0"/>
      <w:marTop w:val="0"/>
      <w:marBottom w:val="0"/>
      <w:divBdr>
        <w:top w:val="none" w:sz="0" w:space="0" w:color="auto"/>
        <w:left w:val="none" w:sz="0" w:space="0" w:color="auto"/>
        <w:bottom w:val="none" w:sz="0" w:space="0" w:color="auto"/>
        <w:right w:val="none" w:sz="0" w:space="0" w:color="auto"/>
      </w:divBdr>
    </w:div>
    <w:div w:id="789737742">
      <w:bodyDiv w:val="1"/>
      <w:marLeft w:val="0"/>
      <w:marRight w:val="0"/>
      <w:marTop w:val="0"/>
      <w:marBottom w:val="0"/>
      <w:divBdr>
        <w:top w:val="none" w:sz="0" w:space="0" w:color="auto"/>
        <w:left w:val="none" w:sz="0" w:space="0" w:color="auto"/>
        <w:bottom w:val="none" w:sz="0" w:space="0" w:color="auto"/>
        <w:right w:val="none" w:sz="0" w:space="0" w:color="auto"/>
      </w:divBdr>
      <w:divsChild>
        <w:div w:id="122893410">
          <w:marLeft w:val="0"/>
          <w:marRight w:val="0"/>
          <w:marTop w:val="0"/>
          <w:marBottom w:val="0"/>
          <w:divBdr>
            <w:top w:val="none" w:sz="0" w:space="0" w:color="auto"/>
            <w:left w:val="none" w:sz="0" w:space="0" w:color="auto"/>
            <w:bottom w:val="none" w:sz="0" w:space="0" w:color="auto"/>
            <w:right w:val="none" w:sz="0" w:space="0" w:color="auto"/>
          </w:divBdr>
        </w:div>
      </w:divsChild>
    </w:div>
    <w:div w:id="798380780">
      <w:bodyDiv w:val="1"/>
      <w:marLeft w:val="0"/>
      <w:marRight w:val="0"/>
      <w:marTop w:val="0"/>
      <w:marBottom w:val="0"/>
      <w:divBdr>
        <w:top w:val="none" w:sz="0" w:space="0" w:color="auto"/>
        <w:left w:val="none" w:sz="0" w:space="0" w:color="auto"/>
        <w:bottom w:val="none" w:sz="0" w:space="0" w:color="auto"/>
        <w:right w:val="none" w:sz="0" w:space="0" w:color="auto"/>
      </w:divBdr>
    </w:div>
    <w:div w:id="803156355">
      <w:bodyDiv w:val="1"/>
      <w:marLeft w:val="0"/>
      <w:marRight w:val="0"/>
      <w:marTop w:val="0"/>
      <w:marBottom w:val="0"/>
      <w:divBdr>
        <w:top w:val="none" w:sz="0" w:space="0" w:color="auto"/>
        <w:left w:val="none" w:sz="0" w:space="0" w:color="auto"/>
        <w:bottom w:val="none" w:sz="0" w:space="0" w:color="auto"/>
        <w:right w:val="none" w:sz="0" w:space="0" w:color="auto"/>
      </w:divBdr>
    </w:div>
    <w:div w:id="811868338">
      <w:bodyDiv w:val="1"/>
      <w:marLeft w:val="0"/>
      <w:marRight w:val="0"/>
      <w:marTop w:val="0"/>
      <w:marBottom w:val="0"/>
      <w:divBdr>
        <w:top w:val="none" w:sz="0" w:space="0" w:color="auto"/>
        <w:left w:val="none" w:sz="0" w:space="0" w:color="auto"/>
        <w:bottom w:val="none" w:sz="0" w:space="0" w:color="auto"/>
        <w:right w:val="none" w:sz="0" w:space="0" w:color="auto"/>
      </w:divBdr>
    </w:div>
    <w:div w:id="821431063">
      <w:bodyDiv w:val="1"/>
      <w:marLeft w:val="0"/>
      <w:marRight w:val="0"/>
      <w:marTop w:val="0"/>
      <w:marBottom w:val="0"/>
      <w:divBdr>
        <w:top w:val="none" w:sz="0" w:space="0" w:color="auto"/>
        <w:left w:val="none" w:sz="0" w:space="0" w:color="auto"/>
        <w:bottom w:val="none" w:sz="0" w:space="0" w:color="auto"/>
        <w:right w:val="none" w:sz="0" w:space="0" w:color="auto"/>
      </w:divBdr>
    </w:div>
    <w:div w:id="850723992">
      <w:bodyDiv w:val="1"/>
      <w:marLeft w:val="0"/>
      <w:marRight w:val="0"/>
      <w:marTop w:val="0"/>
      <w:marBottom w:val="0"/>
      <w:divBdr>
        <w:top w:val="none" w:sz="0" w:space="0" w:color="auto"/>
        <w:left w:val="none" w:sz="0" w:space="0" w:color="auto"/>
        <w:bottom w:val="none" w:sz="0" w:space="0" w:color="auto"/>
        <w:right w:val="none" w:sz="0" w:space="0" w:color="auto"/>
      </w:divBdr>
    </w:div>
    <w:div w:id="860778947">
      <w:bodyDiv w:val="1"/>
      <w:marLeft w:val="0"/>
      <w:marRight w:val="0"/>
      <w:marTop w:val="0"/>
      <w:marBottom w:val="0"/>
      <w:divBdr>
        <w:top w:val="none" w:sz="0" w:space="0" w:color="auto"/>
        <w:left w:val="none" w:sz="0" w:space="0" w:color="auto"/>
        <w:bottom w:val="none" w:sz="0" w:space="0" w:color="auto"/>
        <w:right w:val="none" w:sz="0" w:space="0" w:color="auto"/>
      </w:divBdr>
    </w:div>
    <w:div w:id="862859323">
      <w:bodyDiv w:val="1"/>
      <w:marLeft w:val="0"/>
      <w:marRight w:val="0"/>
      <w:marTop w:val="0"/>
      <w:marBottom w:val="0"/>
      <w:divBdr>
        <w:top w:val="none" w:sz="0" w:space="0" w:color="auto"/>
        <w:left w:val="none" w:sz="0" w:space="0" w:color="auto"/>
        <w:bottom w:val="none" w:sz="0" w:space="0" w:color="auto"/>
        <w:right w:val="none" w:sz="0" w:space="0" w:color="auto"/>
      </w:divBdr>
    </w:div>
    <w:div w:id="874272350">
      <w:bodyDiv w:val="1"/>
      <w:marLeft w:val="0"/>
      <w:marRight w:val="0"/>
      <w:marTop w:val="0"/>
      <w:marBottom w:val="0"/>
      <w:divBdr>
        <w:top w:val="none" w:sz="0" w:space="0" w:color="auto"/>
        <w:left w:val="none" w:sz="0" w:space="0" w:color="auto"/>
        <w:bottom w:val="none" w:sz="0" w:space="0" w:color="auto"/>
        <w:right w:val="none" w:sz="0" w:space="0" w:color="auto"/>
      </w:divBdr>
    </w:div>
    <w:div w:id="878863203">
      <w:bodyDiv w:val="1"/>
      <w:marLeft w:val="0"/>
      <w:marRight w:val="0"/>
      <w:marTop w:val="0"/>
      <w:marBottom w:val="0"/>
      <w:divBdr>
        <w:top w:val="none" w:sz="0" w:space="0" w:color="auto"/>
        <w:left w:val="none" w:sz="0" w:space="0" w:color="auto"/>
        <w:bottom w:val="none" w:sz="0" w:space="0" w:color="auto"/>
        <w:right w:val="none" w:sz="0" w:space="0" w:color="auto"/>
      </w:divBdr>
    </w:div>
    <w:div w:id="880823025">
      <w:marLeft w:val="0"/>
      <w:marRight w:val="0"/>
      <w:marTop w:val="0"/>
      <w:marBottom w:val="0"/>
      <w:divBdr>
        <w:top w:val="none" w:sz="0" w:space="0" w:color="auto"/>
        <w:left w:val="none" w:sz="0" w:space="0" w:color="auto"/>
        <w:bottom w:val="none" w:sz="0" w:space="0" w:color="auto"/>
        <w:right w:val="none" w:sz="0" w:space="0" w:color="auto"/>
      </w:divBdr>
    </w:div>
    <w:div w:id="921836849">
      <w:bodyDiv w:val="1"/>
      <w:marLeft w:val="0"/>
      <w:marRight w:val="0"/>
      <w:marTop w:val="0"/>
      <w:marBottom w:val="0"/>
      <w:divBdr>
        <w:top w:val="none" w:sz="0" w:space="0" w:color="auto"/>
        <w:left w:val="none" w:sz="0" w:space="0" w:color="auto"/>
        <w:bottom w:val="none" w:sz="0" w:space="0" w:color="auto"/>
        <w:right w:val="none" w:sz="0" w:space="0" w:color="auto"/>
      </w:divBdr>
    </w:div>
    <w:div w:id="943346379">
      <w:bodyDiv w:val="1"/>
      <w:marLeft w:val="0"/>
      <w:marRight w:val="0"/>
      <w:marTop w:val="0"/>
      <w:marBottom w:val="0"/>
      <w:divBdr>
        <w:top w:val="none" w:sz="0" w:space="0" w:color="auto"/>
        <w:left w:val="none" w:sz="0" w:space="0" w:color="auto"/>
        <w:bottom w:val="none" w:sz="0" w:space="0" w:color="auto"/>
        <w:right w:val="none" w:sz="0" w:space="0" w:color="auto"/>
      </w:divBdr>
    </w:div>
    <w:div w:id="943611781">
      <w:bodyDiv w:val="1"/>
      <w:marLeft w:val="0"/>
      <w:marRight w:val="0"/>
      <w:marTop w:val="0"/>
      <w:marBottom w:val="0"/>
      <w:divBdr>
        <w:top w:val="none" w:sz="0" w:space="0" w:color="auto"/>
        <w:left w:val="none" w:sz="0" w:space="0" w:color="auto"/>
        <w:bottom w:val="none" w:sz="0" w:space="0" w:color="auto"/>
        <w:right w:val="none" w:sz="0" w:space="0" w:color="auto"/>
      </w:divBdr>
    </w:div>
    <w:div w:id="948394945">
      <w:bodyDiv w:val="1"/>
      <w:marLeft w:val="0"/>
      <w:marRight w:val="0"/>
      <w:marTop w:val="0"/>
      <w:marBottom w:val="0"/>
      <w:divBdr>
        <w:top w:val="none" w:sz="0" w:space="0" w:color="auto"/>
        <w:left w:val="none" w:sz="0" w:space="0" w:color="auto"/>
        <w:bottom w:val="none" w:sz="0" w:space="0" w:color="auto"/>
        <w:right w:val="none" w:sz="0" w:space="0" w:color="auto"/>
      </w:divBdr>
    </w:div>
    <w:div w:id="964118821">
      <w:bodyDiv w:val="1"/>
      <w:marLeft w:val="0"/>
      <w:marRight w:val="0"/>
      <w:marTop w:val="0"/>
      <w:marBottom w:val="0"/>
      <w:divBdr>
        <w:top w:val="none" w:sz="0" w:space="0" w:color="auto"/>
        <w:left w:val="none" w:sz="0" w:space="0" w:color="auto"/>
        <w:bottom w:val="none" w:sz="0" w:space="0" w:color="auto"/>
        <w:right w:val="none" w:sz="0" w:space="0" w:color="auto"/>
      </w:divBdr>
    </w:div>
    <w:div w:id="973680379">
      <w:bodyDiv w:val="1"/>
      <w:marLeft w:val="0"/>
      <w:marRight w:val="0"/>
      <w:marTop w:val="0"/>
      <w:marBottom w:val="0"/>
      <w:divBdr>
        <w:top w:val="none" w:sz="0" w:space="0" w:color="auto"/>
        <w:left w:val="none" w:sz="0" w:space="0" w:color="auto"/>
        <w:bottom w:val="none" w:sz="0" w:space="0" w:color="auto"/>
        <w:right w:val="none" w:sz="0" w:space="0" w:color="auto"/>
      </w:divBdr>
    </w:div>
    <w:div w:id="999885571">
      <w:bodyDiv w:val="1"/>
      <w:marLeft w:val="0"/>
      <w:marRight w:val="0"/>
      <w:marTop w:val="0"/>
      <w:marBottom w:val="0"/>
      <w:divBdr>
        <w:top w:val="none" w:sz="0" w:space="0" w:color="auto"/>
        <w:left w:val="none" w:sz="0" w:space="0" w:color="auto"/>
        <w:bottom w:val="none" w:sz="0" w:space="0" w:color="auto"/>
        <w:right w:val="none" w:sz="0" w:space="0" w:color="auto"/>
      </w:divBdr>
    </w:div>
    <w:div w:id="1002658641">
      <w:bodyDiv w:val="1"/>
      <w:marLeft w:val="0"/>
      <w:marRight w:val="0"/>
      <w:marTop w:val="0"/>
      <w:marBottom w:val="0"/>
      <w:divBdr>
        <w:top w:val="none" w:sz="0" w:space="0" w:color="auto"/>
        <w:left w:val="none" w:sz="0" w:space="0" w:color="auto"/>
        <w:bottom w:val="none" w:sz="0" w:space="0" w:color="auto"/>
        <w:right w:val="none" w:sz="0" w:space="0" w:color="auto"/>
      </w:divBdr>
    </w:div>
    <w:div w:id="1005326178">
      <w:bodyDiv w:val="1"/>
      <w:marLeft w:val="0"/>
      <w:marRight w:val="0"/>
      <w:marTop w:val="0"/>
      <w:marBottom w:val="0"/>
      <w:divBdr>
        <w:top w:val="none" w:sz="0" w:space="0" w:color="auto"/>
        <w:left w:val="none" w:sz="0" w:space="0" w:color="auto"/>
        <w:bottom w:val="none" w:sz="0" w:space="0" w:color="auto"/>
        <w:right w:val="none" w:sz="0" w:space="0" w:color="auto"/>
      </w:divBdr>
    </w:div>
    <w:div w:id="1005716919">
      <w:bodyDiv w:val="1"/>
      <w:marLeft w:val="0"/>
      <w:marRight w:val="0"/>
      <w:marTop w:val="0"/>
      <w:marBottom w:val="0"/>
      <w:divBdr>
        <w:top w:val="none" w:sz="0" w:space="0" w:color="auto"/>
        <w:left w:val="none" w:sz="0" w:space="0" w:color="auto"/>
        <w:bottom w:val="none" w:sz="0" w:space="0" w:color="auto"/>
        <w:right w:val="none" w:sz="0" w:space="0" w:color="auto"/>
      </w:divBdr>
    </w:div>
    <w:div w:id="1007320846">
      <w:bodyDiv w:val="1"/>
      <w:marLeft w:val="0"/>
      <w:marRight w:val="0"/>
      <w:marTop w:val="0"/>
      <w:marBottom w:val="0"/>
      <w:divBdr>
        <w:top w:val="none" w:sz="0" w:space="0" w:color="auto"/>
        <w:left w:val="none" w:sz="0" w:space="0" w:color="auto"/>
        <w:bottom w:val="none" w:sz="0" w:space="0" w:color="auto"/>
        <w:right w:val="none" w:sz="0" w:space="0" w:color="auto"/>
      </w:divBdr>
    </w:div>
    <w:div w:id="1019428484">
      <w:bodyDiv w:val="1"/>
      <w:marLeft w:val="0"/>
      <w:marRight w:val="0"/>
      <w:marTop w:val="0"/>
      <w:marBottom w:val="0"/>
      <w:divBdr>
        <w:top w:val="none" w:sz="0" w:space="0" w:color="auto"/>
        <w:left w:val="none" w:sz="0" w:space="0" w:color="auto"/>
        <w:bottom w:val="none" w:sz="0" w:space="0" w:color="auto"/>
        <w:right w:val="none" w:sz="0" w:space="0" w:color="auto"/>
      </w:divBdr>
    </w:div>
    <w:div w:id="1037703603">
      <w:bodyDiv w:val="1"/>
      <w:marLeft w:val="0"/>
      <w:marRight w:val="0"/>
      <w:marTop w:val="0"/>
      <w:marBottom w:val="0"/>
      <w:divBdr>
        <w:top w:val="none" w:sz="0" w:space="0" w:color="auto"/>
        <w:left w:val="none" w:sz="0" w:space="0" w:color="auto"/>
        <w:bottom w:val="none" w:sz="0" w:space="0" w:color="auto"/>
        <w:right w:val="none" w:sz="0" w:space="0" w:color="auto"/>
      </w:divBdr>
    </w:div>
    <w:div w:id="1038701895">
      <w:bodyDiv w:val="1"/>
      <w:marLeft w:val="0"/>
      <w:marRight w:val="0"/>
      <w:marTop w:val="0"/>
      <w:marBottom w:val="0"/>
      <w:divBdr>
        <w:top w:val="none" w:sz="0" w:space="0" w:color="auto"/>
        <w:left w:val="none" w:sz="0" w:space="0" w:color="auto"/>
        <w:bottom w:val="none" w:sz="0" w:space="0" w:color="auto"/>
        <w:right w:val="none" w:sz="0" w:space="0" w:color="auto"/>
      </w:divBdr>
    </w:div>
    <w:div w:id="1039623361">
      <w:bodyDiv w:val="1"/>
      <w:marLeft w:val="0"/>
      <w:marRight w:val="0"/>
      <w:marTop w:val="0"/>
      <w:marBottom w:val="0"/>
      <w:divBdr>
        <w:top w:val="none" w:sz="0" w:space="0" w:color="auto"/>
        <w:left w:val="none" w:sz="0" w:space="0" w:color="auto"/>
        <w:bottom w:val="none" w:sz="0" w:space="0" w:color="auto"/>
        <w:right w:val="none" w:sz="0" w:space="0" w:color="auto"/>
      </w:divBdr>
    </w:div>
    <w:div w:id="1040134528">
      <w:bodyDiv w:val="1"/>
      <w:marLeft w:val="0"/>
      <w:marRight w:val="0"/>
      <w:marTop w:val="0"/>
      <w:marBottom w:val="0"/>
      <w:divBdr>
        <w:top w:val="none" w:sz="0" w:space="0" w:color="auto"/>
        <w:left w:val="none" w:sz="0" w:space="0" w:color="auto"/>
        <w:bottom w:val="none" w:sz="0" w:space="0" w:color="auto"/>
        <w:right w:val="none" w:sz="0" w:space="0" w:color="auto"/>
      </w:divBdr>
    </w:div>
    <w:div w:id="1049915984">
      <w:bodyDiv w:val="1"/>
      <w:marLeft w:val="0"/>
      <w:marRight w:val="0"/>
      <w:marTop w:val="0"/>
      <w:marBottom w:val="0"/>
      <w:divBdr>
        <w:top w:val="none" w:sz="0" w:space="0" w:color="auto"/>
        <w:left w:val="none" w:sz="0" w:space="0" w:color="auto"/>
        <w:bottom w:val="none" w:sz="0" w:space="0" w:color="auto"/>
        <w:right w:val="none" w:sz="0" w:space="0" w:color="auto"/>
      </w:divBdr>
    </w:div>
    <w:div w:id="1057163413">
      <w:bodyDiv w:val="1"/>
      <w:marLeft w:val="0"/>
      <w:marRight w:val="0"/>
      <w:marTop w:val="0"/>
      <w:marBottom w:val="0"/>
      <w:divBdr>
        <w:top w:val="none" w:sz="0" w:space="0" w:color="auto"/>
        <w:left w:val="none" w:sz="0" w:space="0" w:color="auto"/>
        <w:bottom w:val="none" w:sz="0" w:space="0" w:color="auto"/>
        <w:right w:val="none" w:sz="0" w:space="0" w:color="auto"/>
      </w:divBdr>
    </w:div>
    <w:div w:id="1064916277">
      <w:bodyDiv w:val="1"/>
      <w:marLeft w:val="0"/>
      <w:marRight w:val="0"/>
      <w:marTop w:val="0"/>
      <w:marBottom w:val="0"/>
      <w:divBdr>
        <w:top w:val="none" w:sz="0" w:space="0" w:color="auto"/>
        <w:left w:val="none" w:sz="0" w:space="0" w:color="auto"/>
        <w:bottom w:val="none" w:sz="0" w:space="0" w:color="auto"/>
        <w:right w:val="none" w:sz="0" w:space="0" w:color="auto"/>
      </w:divBdr>
    </w:div>
    <w:div w:id="1089883315">
      <w:bodyDiv w:val="1"/>
      <w:marLeft w:val="0"/>
      <w:marRight w:val="0"/>
      <w:marTop w:val="0"/>
      <w:marBottom w:val="0"/>
      <w:divBdr>
        <w:top w:val="none" w:sz="0" w:space="0" w:color="auto"/>
        <w:left w:val="none" w:sz="0" w:space="0" w:color="auto"/>
        <w:bottom w:val="none" w:sz="0" w:space="0" w:color="auto"/>
        <w:right w:val="none" w:sz="0" w:space="0" w:color="auto"/>
      </w:divBdr>
    </w:div>
    <w:div w:id="1093092610">
      <w:bodyDiv w:val="1"/>
      <w:marLeft w:val="0"/>
      <w:marRight w:val="0"/>
      <w:marTop w:val="0"/>
      <w:marBottom w:val="0"/>
      <w:divBdr>
        <w:top w:val="none" w:sz="0" w:space="0" w:color="auto"/>
        <w:left w:val="none" w:sz="0" w:space="0" w:color="auto"/>
        <w:bottom w:val="none" w:sz="0" w:space="0" w:color="auto"/>
        <w:right w:val="none" w:sz="0" w:space="0" w:color="auto"/>
      </w:divBdr>
    </w:div>
    <w:div w:id="1129930508">
      <w:bodyDiv w:val="1"/>
      <w:marLeft w:val="0"/>
      <w:marRight w:val="0"/>
      <w:marTop w:val="0"/>
      <w:marBottom w:val="0"/>
      <w:divBdr>
        <w:top w:val="none" w:sz="0" w:space="0" w:color="auto"/>
        <w:left w:val="none" w:sz="0" w:space="0" w:color="auto"/>
        <w:bottom w:val="none" w:sz="0" w:space="0" w:color="auto"/>
        <w:right w:val="none" w:sz="0" w:space="0" w:color="auto"/>
      </w:divBdr>
    </w:div>
    <w:div w:id="1131676078">
      <w:bodyDiv w:val="1"/>
      <w:marLeft w:val="0"/>
      <w:marRight w:val="0"/>
      <w:marTop w:val="0"/>
      <w:marBottom w:val="0"/>
      <w:divBdr>
        <w:top w:val="none" w:sz="0" w:space="0" w:color="auto"/>
        <w:left w:val="none" w:sz="0" w:space="0" w:color="auto"/>
        <w:bottom w:val="none" w:sz="0" w:space="0" w:color="auto"/>
        <w:right w:val="none" w:sz="0" w:space="0" w:color="auto"/>
      </w:divBdr>
    </w:div>
    <w:div w:id="1136605850">
      <w:bodyDiv w:val="1"/>
      <w:marLeft w:val="0"/>
      <w:marRight w:val="0"/>
      <w:marTop w:val="0"/>
      <w:marBottom w:val="0"/>
      <w:divBdr>
        <w:top w:val="none" w:sz="0" w:space="0" w:color="auto"/>
        <w:left w:val="none" w:sz="0" w:space="0" w:color="auto"/>
        <w:bottom w:val="none" w:sz="0" w:space="0" w:color="auto"/>
        <w:right w:val="none" w:sz="0" w:space="0" w:color="auto"/>
      </w:divBdr>
    </w:div>
    <w:div w:id="1143424825">
      <w:bodyDiv w:val="1"/>
      <w:marLeft w:val="0"/>
      <w:marRight w:val="0"/>
      <w:marTop w:val="0"/>
      <w:marBottom w:val="0"/>
      <w:divBdr>
        <w:top w:val="none" w:sz="0" w:space="0" w:color="auto"/>
        <w:left w:val="none" w:sz="0" w:space="0" w:color="auto"/>
        <w:bottom w:val="none" w:sz="0" w:space="0" w:color="auto"/>
        <w:right w:val="none" w:sz="0" w:space="0" w:color="auto"/>
      </w:divBdr>
    </w:div>
    <w:div w:id="1149247986">
      <w:bodyDiv w:val="1"/>
      <w:marLeft w:val="0"/>
      <w:marRight w:val="0"/>
      <w:marTop w:val="0"/>
      <w:marBottom w:val="0"/>
      <w:divBdr>
        <w:top w:val="none" w:sz="0" w:space="0" w:color="auto"/>
        <w:left w:val="none" w:sz="0" w:space="0" w:color="auto"/>
        <w:bottom w:val="none" w:sz="0" w:space="0" w:color="auto"/>
        <w:right w:val="none" w:sz="0" w:space="0" w:color="auto"/>
      </w:divBdr>
    </w:div>
    <w:div w:id="1153138387">
      <w:bodyDiv w:val="1"/>
      <w:marLeft w:val="0"/>
      <w:marRight w:val="0"/>
      <w:marTop w:val="0"/>
      <w:marBottom w:val="0"/>
      <w:divBdr>
        <w:top w:val="none" w:sz="0" w:space="0" w:color="auto"/>
        <w:left w:val="none" w:sz="0" w:space="0" w:color="auto"/>
        <w:bottom w:val="none" w:sz="0" w:space="0" w:color="auto"/>
        <w:right w:val="none" w:sz="0" w:space="0" w:color="auto"/>
      </w:divBdr>
    </w:div>
    <w:div w:id="1155150031">
      <w:bodyDiv w:val="1"/>
      <w:marLeft w:val="0"/>
      <w:marRight w:val="0"/>
      <w:marTop w:val="0"/>
      <w:marBottom w:val="0"/>
      <w:divBdr>
        <w:top w:val="none" w:sz="0" w:space="0" w:color="auto"/>
        <w:left w:val="none" w:sz="0" w:space="0" w:color="auto"/>
        <w:bottom w:val="none" w:sz="0" w:space="0" w:color="auto"/>
        <w:right w:val="none" w:sz="0" w:space="0" w:color="auto"/>
      </w:divBdr>
    </w:div>
    <w:div w:id="1159536882">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2039288">
      <w:bodyDiv w:val="1"/>
      <w:marLeft w:val="0"/>
      <w:marRight w:val="0"/>
      <w:marTop w:val="0"/>
      <w:marBottom w:val="0"/>
      <w:divBdr>
        <w:top w:val="none" w:sz="0" w:space="0" w:color="auto"/>
        <w:left w:val="none" w:sz="0" w:space="0" w:color="auto"/>
        <w:bottom w:val="none" w:sz="0" w:space="0" w:color="auto"/>
        <w:right w:val="none" w:sz="0" w:space="0" w:color="auto"/>
      </w:divBdr>
    </w:div>
    <w:div w:id="1188833196">
      <w:bodyDiv w:val="1"/>
      <w:marLeft w:val="0"/>
      <w:marRight w:val="0"/>
      <w:marTop w:val="0"/>
      <w:marBottom w:val="0"/>
      <w:divBdr>
        <w:top w:val="none" w:sz="0" w:space="0" w:color="auto"/>
        <w:left w:val="none" w:sz="0" w:space="0" w:color="auto"/>
        <w:bottom w:val="none" w:sz="0" w:space="0" w:color="auto"/>
        <w:right w:val="none" w:sz="0" w:space="0" w:color="auto"/>
      </w:divBdr>
    </w:div>
    <w:div w:id="1193764224">
      <w:bodyDiv w:val="1"/>
      <w:marLeft w:val="0"/>
      <w:marRight w:val="0"/>
      <w:marTop w:val="0"/>
      <w:marBottom w:val="0"/>
      <w:divBdr>
        <w:top w:val="none" w:sz="0" w:space="0" w:color="auto"/>
        <w:left w:val="none" w:sz="0" w:space="0" w:color="auto"/>
        <w:bottom w:val="none" w:sz="0" w:space="0" w:color="auto"/>
        <w:right w:val="none" w:sz="0" w:space="0" w:color="auto"/>
      </w:divBdr>
    </w:div>
    <w:div w:id="1193835784">
      <w:bodyDiv w:val="1"/>
      <w:marLeft w:val="0"/>
      <w:marRight w:val="0"/>
      <w:marTop w:val="0"/>
      <w:marBottom w:val="0"/>
      <w:divBdr>
        <w:top w:val="none" w:sz="0" w:space="0" w:color="auto"/>
        <w:left w:val="none" w:sz="0" w:space="0" w:color="auto"/>
        <w:bottom w:val="none" w:sz="0" w:space="0" w:color="auto"/>
        <w:right w:val="none" w:sz="0" w:space="0" w:color="auto"/>
      </w:divBdr>
    </w:div>
    <w:div w:id="1201474487">
      <w:bodyDiv w:val="1"/>
      <w:marLeft w:val="0"/>
      <w:marRight w:val="0"/>
      <w:marTop w:val="0"/>
      <w:marBottom w:val="0"/>
      <w:divBdr>
        <w:top w:val="none" w:sz="0" w:space="0" w:color="auto"/>
        <w:left w:val="none" w:sz="0" w:space="0" w:color="auto"/>
        <w:bottom w:val="none" w:sz="0" w:space="0" w:color="auto"/>
        <w:right w:val="none" w:sz="0" w:space="0" w:color="auto"/>
      </w:divBdr>
    </w:div>
    <w:div w:id="1250239852">
      <w:bodyDiv w:val="1"/>
      <w:marLeft w:val="0"/>
      <w:marRight w:val="0"/>
      <w:marTop w:val="0"/>
      <w:marBottom w:val="0"/>
      <w:divBdr>
        <w:top w:val="none" w:sz="0" w:space="0" w:color="auto"/>
        <w:left w:val="none" w:sz="0" w:space="0" w:color="auto"/>
        <w:bottom w:val="none" w:sz="0" w:space="0" w:color="auto"/>
        <w:right w:val="none" w:sz="0" w:space="0" w:color="auto"/>
      </w:divBdr>
    </w:div>
    <w:div w:id="1253129705">
      <w:bodyDiv w:val="1"/>
      <w:marLeft w:val="0"/>
      <w:marRight w:val="0"/>
      <w:marTop w:val="0"/>
      <w:marBottom w:val="0"/>
      <w:divBdr>
        <w:top w:val="none" w:sz="0" w:space="0" w:color="auto"/>
        <w:left w:val="none" w:sz="0" w:space="0" w:color="auto"/>
        <w:bottom w:val="none" w:sz="0" w:space="0" w:color="auto"/>
        <w:right w:val="none" w:sz="0" w:space="0" w:color="auto"/>
      </w:divBdr>
    </w:div>
    <w:div w:id="1269778123">
      <w:bodyDiv w:val="1"/>
      <w:marLeft w:val="0"/>
      <w:marRight w:val="0"/>
      <w:marTop w:val="0"/>
      <w:marBottom w:val="0"/>
      <w:divBdr>
        <w:top w:val="none" w:sz="0" w:space="0" w:color="auto"/>
        <w:left w:val="none" w:sz="0" w:space="0" w:color="auto"/>
        <w:bottom w:val="none" w:sz="0" w:space="0" w:color="auto"/>
        <w:right w:val="none" w:sz="0" w:space="0" w:color="auto"/>
      </w:divBdr>
    </w:div>
    <w:div w:id="1281230571">
      <w:bodyDiv w:val="1"/>
      <w:marLeft w:val="0"/>
      <w:marRight w:val="0"/>
      <w:marTop w:val="0"/>
      <w:marBottom w:val="0"/>
      <w:divBdr>
        <w:top w:val="none" w:sz="0" w:space="0" w:color="auto"/>
        <w:left w:val="none" w:sz="0" w:space="0" w:color="auto"/>
        <w:bottom w:val="none" w:sz="0" w:space="0" w:color="auto"/>
        <w:right w:val="none" w:sz="0" w:space="0" w:color="auto"/>
      </w:divBdr>
    </w:div>
    <w:div w:id="1286695661">
      <w:bodyDiv w:val="1"/>
      <w:marLeft w:val="0"/>
      <w:marRight w:val="0"/>
      <w:marTop w:val="0"/>
      <w:marBottom w:val="0"/>
      <w:divBdr>
        <w:top w:val="none" w:sz="0" w:space="0" w:color="auto"/>
        <w:left w:val="none" w:sz="0" w:space="0" w:color="auto"/>
        <w:bottom w:val="none" w:sz="0" w:space="0" w:color="auto"/>
        <w:right w:val="none" w:sz="0" w:space="0" w:color="auto"/>
      </w:divBdr>
    </w:div>
    <w:div w:id="1307978803">
      <w:bodyDiv w:val="1"/>
      <w:marLeft w:val="0"/>
      <w:marRight w:val="0"/>
      <w:marTop w:val="0"/>
      <w:marBottom w:val="0"/>
      <w:divBdr>
        <w:top w:val="none" w:sz="0" w:space="0" w:color="auto"/>
        <w:left w:val="none" w:sz="0" w:space="0" w:color="auto"/>
        <w:bottom w:val="none" w:sz="0" w:space="0" w:color="auto"/>
        <w:right w:val="none" w:sz="0" w:space="0" w:color="auto"/>
      </w:divBdr>
    </w:div>
    <w:div w:id="1311253490">
      <w:bodyDiv w:val="1"/>
      <w:marLeft w:val="0"/>
      <w:marRight w:val="0"/>
      <w:marTop w:val="0"/>
      <w:marBottom w:val="0"/>
      <w:divBdr>
        <w:top w:val="none" w:sz="0" w:space="0" w:color="auto"/>
        <w:left w:val="none" w:sz="0" w:space="0" w:color="auto"/>
        <w:bottom w:val="none" w:sz="0" w:space="0" w:color="auto"/>
        <w:right w:val="none" w:sz="0" w:space="0" w:color="auto"/>
      </w:divBdr>
    </w:div>
    <w:div w:id="1337999914">
      <w:bodyDiv w:val="1"/>
      <w:marLeft w:val="0"/>
      <w:marRight w:val="0"/>
      <w:marTop w:val="0"/>
      <w:marBottom w:val="0"/>
      <w:divBdr>
        <w:top w:val="none" w:sz="0" w:space="0" w:color="auto"/>
        <w:left w:val="none" w:sz="0" w:space="0" w:color="auto"/>
        <w:bottom w:val="none" w:sz="0" w:space="0" w:color="auto"/>
        <w:right w:val="none" w:sz="0" w:space="0" w:color="auto"/>
      </w:divBdr>
    </w:div>
    <w:div w:id="1343896020">
      <w:bodyDiv w:val="1"/>
      <w:marLeft w:val="0"/>
      <w:marRight w:val="0"/>
      <w:marTop w:val="0"/>
      <w:marBottom w:val="0"/>
      <w:divBdr>
        <w:top w:val="none" w:sz="0" w:space="0" w:color="auto"/>
        <w:left w:val="none" w:sz="0" w:space="0" w:color="auto"/>
        <w:bottom w:val="none" w:sz="0" w:space="0" w:color="auto"/>
        <w:right w:val="none" w:sz="0" w:space="0" w:color="auto"/>
      </w:divBdr>
    </w:div>
    <w:div w:id="1350257333">
      <w:bodyDiv w:val="1"/>
      <w:marLeft w:val="0"/>
      <w:marRight w:val="0"/>
      <w:marTop w:val="0"/>
      <w:marBottom w:val="0"/>
      <w:divBdr>
        <w:top w:val="none" w:sz="0" w:space="0" w:color="auto"/>
        <w:left w:val="none" w:sz="0" w:space="0" w:color="auto"/>
        <w:bottom w:val="none" w:sz="0" w:space="0" w:color="auto"/>
        <w:right w:val="none" w:sz="0" w:space="0" w:color="auto"/>
      </w:divBdr>
    </w:div>
    <w:div w:id="1358504586">
      <w:bodyDiv w:val="1"/>
      <w:marLeft w:val="0"/>
      <w:marRight w:val="0"/>
      <w:marTop w:val="0"/>
      <w:marBottom w:val="0"/>
      <w:divBdr>
        <w:top w:val="none" w:sz="0" w:space="0" w:color="auto"/>
        <w:left w:val="none" w:sz="0" w:space="0" w:color="auto"/>
        <w:bottom w:val="none" w:sz="0" w:space="0" w:color="auto"/>
        <w:right w:val="none" w:sz="0" w:space="0" w:color="auto"/>
      </w:divBdr>
    </w:div>
    <w:div w:id="1358963341">
      <w:bodyDiv w:val="1"/>
      <w:marLeft w:val="0"/>
      <w:marRight w:val="0"/>
      <w:marTop w:val="0"/>
      <w:marBottom w:val="0"/>
      <w:divBdr>
        <w:top w:val="none" w:sz="0" w:space="0" w:color="auto"/>
        <w:left w:val="none" w:sz="0" w:space="0" w:color="auto"/>
        <w:bottom w:val="none" w:sz="0" w:space="0" w:color="auto"/>
        <w:right w:val="none" w:sz="0" w:space="0" w:color="auto"/>
      </w:divBdr>
    </w:div>
    <w:div w:id="137573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1880">
          <w:marLeft w:val="0"/>
          <w:marRight w:val="0"/>
          <w:marTop w:val="0"/>
          <w:marBottom w:val="0"/>
          <w:divBdr>
            <w:top w:val="none" w:sz="0" w:space="0" w:color="auto"/>
            <w:left w:val="none" w:sz="0" w:space="0" w:color="auto"/>
            <w:bottom w:val="none" w:sz="0" w:space="0" w:color="auto"/>
            <w:right w:val="none" w:sz="0" w:space="0" w:color="auto"/>
          </w:divBdr>
        </w:div>
      </w:divsChild>
    </w:div>
    <w:div w:id="1376394259">
      <w:bodyDiv w:val="1"/>
      <w:marLeft w:val="0"/>
      <w:marRight w:val="0"/>
      <w:marTop w:val="0"/>
      <w:marBottom w:val="0"/>
      <w:divBdr>
        <w:top w:val="none" w:sz="0" w:space="0" w:color="auto"/>
        <w:left w:val="none" w:sz="0" w:space="0" w:color="auto"/>
        <w:bottom w:val="none" w:sz="0" w:space="0" w:color="auto"/>
        <w:right w:val="none" w:sz="0" w:space="0" w:color="auto"/>
      </w:divBdr>
    </w:div>
    <w:div w:id="1382755420">
      <w:bodyDiv w:val="1"/>
      <w:marLeft w:val="0"/>
      <w:marRight w:val="0"/>
      <w:marTop w:val="0"/>
      <w:marBottom w:val="0"/>
      <w:divBdr>
        <w:top w:val="none" w:sz="0" w:space="0" w:color="auto"/>
        <w:left w:val="none" w:sz="0" w:space="0" w:color="auto"/>
        <w:bottom w:val="none" w:sz="0" w:space="0" w:color="auto"/>
        <w:right w:val="none" w:sz="0" w:space="0" w:color="auto"/>
      </w:divBdr>
    </w:div>
    <w:div w:id="1390954972">
      <w:bodyDiv w:val="1"/>
      <w:marLeft w:val="0"/>
      <w:marRight w:val="0"/>
      <w:marTop w:val="0"/>
      <w:marBottom w:val="0"/>
      <w:divBdr>
        <w:top w:val="none" w:sz="0" w:space="0" w:color="auto"/>
        <w:left w:val="none" w:sz="0" w:space="0" w:color="auto"/>
        <w:bottom w:val="none" w:sz="0" w:space="0" w:color="auto"/>
        <w:right w:val="none" w:sz="0" w:space="0" w:color="auto"/>
      </w:divBdr>
    </w:div>
    <w:div w:id="1398168632">
      <w:bodyDiv w:val="1"/>
      <w:marLeft w:val="0"/>
      <w:marRight w:val="0"/>
      <w:marTop w:val="0"/>
      <w:marBottom w:val="0"/>
      <w:divBdr>
        <w:top w:val="none" w:sz="0" w:space="0" w:color="auto"/>
        <w:left w:val="none" w:sz="0" w:space="0" w:color="auto"/>
        <w:bottom w:val="none" w:sz="0" w:space="0" w:color="auto"/>
        <w:right w:val="none" w:sz="0" w:space="0" w:color="auto"/>
      </w:divBdr>
    </w:div>
    <w:div w:id="1401362814">
      <w:bodyDiv w:val="1"/>
      <w:marLeft w:val="0"/>
      <w:marRight w:val="0"/>
      <w:marTop w:val="0"/>
      <w:marBottom w:val="0"/>
      <w:divBdr>
        <w:top w:val="none" w:sz="0" w:space="0" w:color="auto"/>
        <w:left w:val="none" w:sz="0" w:space="0" w:color="auto"/>
        <w:bottom w:val="none" w:sz="0" w:space="0" w:color="auto"/>
        <w:right w:val="none" w:sz="0" w:space="0" w:color="auto"/>
      </w:divBdr>
    </w:div>
    <w:div w:id="1408530020">
      <w:bodyDiv w:val="1"/>
      <w:marLeft w:val="0"/>
      <w:marRight w:val="0"/>
      <w:marTop w:val="0"/>
      <w:marBottom w:val="0"/>
      <w:divBdr>
        <w:top w:val="none" w:sz="0" w:space="0" w:color="auto"/>
        <w:left w:val="none" w:sz="0" w:space="0" w:color="auto"/>
        <w:bottom w:val="none" w:sz="0" w:space="0" w:color="auto"/>
        <w:right w:val="none" w:sz="0" w:space="0" w:color="auto"/>
      </w:divBdr>
    </w:div>
    <w:div w:id="1431508112">
      <w:bodyDiv w:val="1"/>
      <w:marLeft w:val="0"/>
      <w:marRight w:val="0"/>
      <w:marTop w:val="0"/>
      <w:marBottom w:val="0"/>
      <w:divBdr>
        <w:top w:val="none" w:sz="0" w:space="0" w:color="auto"/>
        <w:left w:val="none" w:sz="0" w:space="0" w:color="auto"/>
        <w:bottom w:val="none" w:sz="0" w:space="0" w:color="auto"/>
        <w:right w:val="none" w:sz="0" w:space="0" w:color="auto"/>
      </w:divBdr>
    </w:div>
    <w:div w:id="1433357701">
      <w:bodyDiv w:val="1"/>
      <w:marLeft w:val="0"/>
      <w:marRight w:val="0"/>
      <w:marTop w:val="0"/>
      <w:marBottom w:val="0"/>
      <w:divBdr>
        <w:top w:val="none" w:sz="0" w:space="0" w:color="auto"/>
        <w:left w:val="none" w:sz="0" w:space="0" w:color="auto"/>
        <w:bottom w:val="none" w:sz="0" w:space="0" w:color="auto"/>
        <w:right w:val="none" w:sz="0" w:space="0" w:color="auto"/>
      </w:divBdr>
    </w:div>
    <w:div w:id="1440636619">
      <w:bodyDiv w:val="1"/>
      <w:marLeft w:val="0"/>
      <w:marRight w:val="0"/>
      <w:marTop w:val="0"/>
      <w:marBottom w:val="0"/>
      <w:divBdr>
        <w:top w:val="none" w:sz="0" w:space="0" w:color="auto"/>
        <w:left w:val="none" w:sz="0" w:space="0" w:color="auto"/>
        <w:bottom w:val="none" w:sz="0" w:space="0" w:color="auto"/>
        <w:right w:val="none" w:sz="0" w:space="0" w:color="auto"/>
      </w:divBdr>
    </w:div>
    <w:div w:id="1452280815">
      <w:bodyDiv w:val="1"/>
      <w:marLeft w:val="0"/>
      <w:marRight w:val="0"/>
      <w:marTop w:val="0"/>
      <w:marBottom w:val="0"/>
      <w:divBdr>
        <w:top w:val="none" w:sz="0" w:space="0" w:color="auto"/>
        <w:left w:val="none" w:sz="0" w:space="0" w:color="auto"/>
        <w:bottom w:val="none" w:sz="0" w:space="0" w:color="auto"/>
        <w:right w:val="none" w:sz="0" w:space="0" w:color="auto"/>
      </w:divBdr>
    </w:div>
    <w:div w:id="1457719686">
      <w:bodyDiv w:val="1"/>
      <w:marLeft w:val="0"/>
      <w:marRight w:val="0"/>
      <w:marTop w:val="0"/>
      <w:marBottom w:val="0"/>
      <w:divBdr>
        <w:top w:val="none" w:sz="0" w:space="0" w:color="auto"/>
        <w:left w:val="none" w:sz="0" w:space="0" w:color="auto"/>
        <w:bottom w:val="none" w:sz="0" w:space="0" w:color="auto"/>
        <w:right w:val="none" w:sz="0" w:space="0" w:color="auto"/>
      </w:divBdr>
    </w:div>
    <w:div w:id="1476026562">
      <w:bodyDiv w:val="1"/>
      <w:marLeft w:val="0"/>
      <w:marRight w:val="0"/>
      <w:marTop w:val="0"/>
      <w:marBottom w:val="0"/>
      <w:divBdr>
        <w:top w:val="none" w:sz="0" w:space="0" w:color="auto"/>
        <w:left w:val="none" w:sz="0" w:space="0" w:color="auto"/>
        <w:bottom w:val="none" w:sz="0" w:space="0" w:color="auto"/>
        <w:right w:val="none" w:sz="0" w:space="0" w:color="auto"/>
      </w:divBdr>
    </w:div>
    <w:div w:id="1492678964">
      <w:bodyDiv w:val="1"/>
      <w:marLeft w:val="0"/>
      <w:marRight w:val="0"/>
      <w:marTop w:val="0"/>
      <w:marBottom w:val="0"/>
      <w:divBdr>
        <w:top w:val="none" w:sz="0" w:space="0" w:color="auto"/>
        <w:left w:val="none" w:sz="0" w:space="0" w:color="auto"/>
        <w:bottom w:val="none" w:sz="0" w:space="0" w:color="auto"/>
        <w:right w:val="none" w:sz="0" w:space="0" w:color="auto"/>
      </w:divBdr>
    </w:div>
    <w:div w:id="1496265473">
      <w:bodyDiv w:val="1"/>
      <w:marLeft w:val="0"/>
      <w:marRight w:val="0"/>
      <w:marTop w:val="0"/>
      <w:marBottom w:val="0"/>
      <w:divBdr>
        <w:top w:val="none" w:sz="0" w:space="0" w:color="auto"/>
        <w:left w:val="none" w:sz="0" w:space="0" w:color="auto"/>
        <w:bottom w:val="none" w:sz="0" w:space="0" w:color="auto"/>
        <w:right w:val="none" w:sz="0" w:space="0" w:color="auto"/>
      </w:divBdr>
    </w:div>
    <w:div w:id="1522279355">
      <w:bodyDiv w:val="1"/>
      <w:marLeft w:val="0"/>
      <w:marRight w:val="0"/>
      <w:marTop w:val="0"/>
      <w:marBottom w:val="0"/>
      <w:divBdr>
        <w:top w:val="none" w:sz="0" w:space="0" w:color="auto"/>
        <w:left w:val="none" w:sz="0" w:space="0" w:color="auto"/>
        <w:bottom w:val="none" w:sz="0" w:space="0" w:color="auto"/>
        <w:right w:val="none" w:sz="0" w:space="0" w:color="auto"/>
      </w:divBdr>
    </w:div>
    <w:div w:id="1532106321">
      <w:bodyDiv w:val="1"/>
      <w:marLeft w:val="0"/>
      <w:marRight w:val="0"/>
      <w:marTop w:val="0"/>
      <w:marBottom w:val="0"/>
      <w:divBdr>
        <w:top w:val="none" w:sz="0" w:space="0" w:color="auto"/>
        <w:left w:val="none" w:sz="0" w:space="0" w:color="auto"/>
        <w:bottom w:val="none" w:sz="0" w:space="0" w:color="auto"/>
        <w:right w:val="none" w:sz="0" w:space="0" w:color="auto"/>
      </w:divBdr>
    </w:div>
    <w:div w:id="1535075853">
      <w:bodyDiv w:val="1"/>
      <w:marLeft w:val="0"/>
      <w:marRight w:val="0"/>
      <w:marTop w:val="0"/>
      <w:marBottom w:val="0"/>
      <w:divBdr>
        <w:top w:val="none" w:sz="0" w:space="0" w:color="auto"/>
        <w:left w:val="none" w:sz="0" w:space="0" w:color="auto"/>
        <w:bottom w:val="none" w:sz="0" w:space="0" w:color="auto"/>
        <w:right w:val="none" w:sz="0" w:space="0" w:color="auto"/>
      </w:divBdr>
    </w:div>
    <w:div w:id="1549490203">
      <w:bodyDiv w:val="1"/>
      <w:marLeft w:val="0"/>
      <w:marRight w:val="0"/>
      <w:marTop w:val="0"/>
      <w:marBottom w:val="0"/>
      <w:divBdr>
        <w:top w:val="none" w:sz="0" w:space="0" w:color="auto"/>
        <w:left w:val="none" w:sz="0" w:space="0" w:color="auto"/>
        <w:bottom w:val="none" w:sz="0" w:space="0" w:color="auto"/>
        <w:right w:val="none" w:sz="0" w:space="0" w:color="auto"/>
      </w:divBdr>
    </w:div>
    <w:div w:id="1550260831">
      <w:bodyDiv w:val="1"/>
      <w:marLeft w:val="0"/>
      <w:marRight w:val="0"/>
      <w:marTop w:val="0"/>
      <w:marBottom w:val="0"/>
      <w:divBdr>
        <w:top w:val="none" w:sz="0" w:space="0" w:color="auto"/>
        <w:left w:val="none" w:sz="0" w:space="0" w:color="auto"/>
        <w:bottom w:val="none" w:sz="0" w:space="0" w:color="auto"/>
        <w:right w:val="none" w:sz="0" w:space="0" w:color="auto"/>
      </w:divBdr>
    </w:div>
    <w:div w:id="1566379672">
      <w:bodyDiv w:val="1"/>
      <w:marLeft w:val="0"/>
      <w:marRight w:val="0"/>
      <w:marTop w:val="0"/>
      <w:marBottom w:val="0"/>
      <w:divBdr>
        <w:top w:val="none" w:sz="0" w:space="0" w:color="auto"/>
        <w:left w:val="none" w:sz="0" w:space="0" w:color="auto"/>
        <w:bottom w:val="none" w:sz="0" w:space="0" w:color="auto"/>
        <w:right w:val="none" w:sz="0" w:space="0" w:color="auto"/>
      </w:divBdr>
    </w:div>
    <w:div w:id="1570268316">
      <w:bodyDiv w:val="1"/>
      <w:marLeft w:val="0"/>
      <w:marRight w:val="0"/>
      <w:marTop w:val="0"/>
      <w:marBottom w:val="0"/>
      <w:divBdr>
        <w:top w:val="none" w:sz="0" w:space="0" w:color="auto"/>
        <w:left w:val="none" w:sz="0" w:space="0" w:color="auto"/>
        <w:bottom w:val="none" w:sz="0" w:space="0" w:color="auto"/>
        <w:right w:val="none" w:sz="0" w:space="0" w:color="auto"/>
      </w:divBdr>
    </w:div>
    <w:div w:id="1576430603">
      <w:bodyDiv w:val="1"/>
      <w:marLeft w:val="0"/>
      <w:marRight w:val="0"/>
      <w:marTop w:val="0"/>
      <w:marBottom w:val="0"/>
      <w:divBdr>
        <w:top w:val="none" w:sz="0" w:space="0" w:color="auto"/>
        <w:left w:val="none" w:sz="0" w:space="0" w:color="auto"/>
        <w:bottom w:val="none" w:sz="0" w:space="0" w:color="auto"/>
        <w:right w:val="none" w:sz="0" w:space="0" w:color="auto"/>
      </w:divBdr>
    </w:div>
    <w:div w:id="1585146293">
      <w:bodyDiv w:val="1"/>
      <w:marLeft w:val="0"/>
      <w:marRight w:val="0"/>
      <w:marTop w:val="0"/>
      <w:marBottom w:val="0"/>
      <w:divBdr>
        <w:top w:val="none" w:sz="0" w:space="0" w:color="auto"/>
        <w:left w:val="none" w:sz="0" w:space="0" w:color="auto"/>
        <w:bottom w:val="none" w:sz="0" w:space="0" w:color="auto"/>
        <w:right w:val="none" w:sz="0" w:space="0" w:color="auto"/>
      </w:divBdr>
    </w:div>
    <w:div w:id="1587033007">
      <w:bodyDiv w:val="1"/>
      <w:marLeft w:val="0"/>
      <w:marRight w:val="0"/>
      <w:marTop w:val="0"/>
      <w:marBottom w:val="0"/>
      <w:divBdr>
        <w:top w:val="none" w:sz="0" w:space="0" w:color="auto"/>
        <w:left w:val="none" w:sz="0" w:space="0" w:color="auto"/>
        <w:bottom w:val="none" w:sz="0" w:space="0" w:color="auto"/>
        <w:right w:val="none" w:sz="0" w:space="0" w:color="auto"/>
      </w:divBdr>
    </w:div>
    <w:div w:id="1603297241">
      <w:bodyDiv w:val="1"/>
      <w:marLeft w:val="0"/>
      <w:marRight w:val="0"/>
      <w:marTop w:val="0"/>
      <w:marBottom w:val="0"/>
      <w:divBdr>
        <w:top w:val="none" w:sz="0" w:space="0" w:color="auto"/>
        <w:left w:val="none" w:sz="0" w:space="0" w:color="auto"/>
        <w:bottom w:val="none" w:sz="0" w:space="0" w:color="auto"/>
        <w:right w:val="none" w:sz="0" w:space="0" w:color="auto"/>
      </w:divBdr>
    </w:div>
    <w:div w:id="1605459125">
      <w:bodyDiv w:val="1"/>
      <w:marLeft w:val="0"/>
      <w:marRight w:val="0"/>
      <w:marTop w:val="0"/>
      <w:marBottom w:val="0"/>
      <w:divBdr>
        <w:top w:val="none" w:sz="0" w:space="0" w:color="auto"/>
        <w:left w:val="none" w:sz="0" w:space="0" w:color="auto"/>
        <w:bottom w:val="none" w:sz="0" w:space="0" w:color="auto"/>
        <w:right w:val="none" w:sz="0" w:space="0" w:color="auto"/>
      </w:divBdr>
    </w:div>
    <w:div w:id="1606425980">
      <w:bodyDiv w:val="1"/>
      <w:marLeft w:val="0"/>
      <w:marRight w:val="0"/>
      <w:marTop w:val="0"/>
      <w:marBottom w:val="0"/>
      <w:divBdr>
        <w:top w:val="none" w:sz="0" w:space="0" w:color="auto"/>
        <w:left w:val="none" w:sz="0" w:space="0" w:color="auto"/>
        <w:bottom w:val="none" w:sz="0" w:space="0" w:color="auto"/>
        <w:right w:val="none" w:sz="0" w:space="0" w:color="auto"/>
      </w:divBdr>
    </w:div>
    <w:div w:id="1633056175">
      <w:bodyDiv w:val="1"/>
      <w:marLeft w:val="0"/>
      <w:marRight w:val="0"/>
      <w:marTop w:val="0"/>
      <w:marBottom w:val="0"/>
      <w:divBdr>
        <w:top w:val="none" w:sz="0" w:space="0" w:color="auto"/>
        <w:left w:val="none" w:sz="0" w:space="0" w:color="auto"/>
        <w:bottom w:val="none" w:sz="0" w:space="0" w:color="auto"/>
        <w:right w:val="none" w:sz="0" w:space="0" w:color="auto"/>
      </w:divBdr>
    </w:div>
    <w:div w:id="1643923748">
      <w:bodyDiv w:val="1"/>
      <w:marLeft w:val="0"/>
      <w:marRight w:val="0"/>
      <w:marTop w:val="0"/>
      <w:marBottom w:val="0"/>
      <w:divBdr>
        <w:top w:val="none" w:sz="0" w:space="0" w:color="auto"/>
        <w:left w:val="none" w:sz="0" w:space="0" w:color="auto"/>
        <w:bottom w:val="none" w:sz="0" w:space="0" w:color="auto"/>
        <w:right w:val="none" w:sz="0" w:space="0" w:color="auto"/>
      </w:divBdr>
    </w:div>
    <w:div w:id="1682321050">
      <w:bodyDiv w:val="1"/>
      <w:marLeft w:val="0"/>
      <w:marRight w:val="0"/>
      <w:marTop w:val="0"/>
      <w:marBottom w:val="0"/>
      <w:divBdr>
        <w:top w:val="none" w:sz="0" w:space="0" w:color="auto"/>
        <w:left w:val="none" w:sz="0" w:space="0" w:color="auto"/>
        <w:bottom w:val="none" w:sz="0" w:space="0" w:color="auto"/>
        <w:right w:val="none" w:sz="0" w:space="0" w:color="auto"/>
      </w:divBdr>
    </w:div>
    <w:div w:id="1714377777">
      <w:bodyDiv w:val="1"/>
      <w:marLeft w:val="0"/>
      <w:marRight w:val="0"/>
      <w:marTop w:val="0"/>
      <w:marBottom w:val="0"/>
      <w:divBdr>
        <w:top w:val="none" w:sz="0" w:space="0" w:color="auto"/>
        <w:left w:val="none" w:sz="0" w:space="0" w:color="auto"/>
        <w:bottom w:val="none" w:sz="0" w:space="0" w:color="auto"/>
        <w:right w:val="none" w:sz="0" w:space="0" w:color="auto"/>
      </w:divBdr>
    </w:div>
    <w:div w:id="1726027081">
      <w:bodyDiv w:val="1"/>
      <w:marLeft w:val="0"/>
      <w:marRight w:val="0"/>
      <w:marTop w:val="0"/>
      <w:marBottom w:val="0"/>
      <w:divBdr>
        <w:top w:val="none" w:sz="0" w:space="0" w:color="auto"/>
        <w:left w:val="none" w:sz="0" w:space="0" w:color="auto"/>
        <w:bottom w:val="none" w:sz="0" w:space="0" w:color="auto"/>
        <w:right w:val="none" w:sz="0" w:space="0" w:color="auto"/>
      </w:divBdr>
    </w:div>
    <w:div w:id="1728800972">
      <w:bodyDiv w:val="1"/>
      <w:marLeft w:val="0"/>
      <w:marRight w:val="0"/>
      <w:marTop w:val="0"/>
      <w:marBottom w:val="0"/>
      <w:divBdr>
        <w:top w:val="none" w:sz="0" w:space="0" w:color="auto"/>
        <w:left w:val="none" w:sz="0" w:space="0" w:color="auto"/>
        <w:bottom w:val="none" w:sz="0" w:space="0" w:color="auto"/>
        <w:right w:val="none" w:sz="0" w:space="0" w:color="auto"/>
      </w:divBdr>
    </w:div>
    <w:div w:id="1733117201">
      <w:bodyDiv w:val="1"/>
      <w:marLeft w:val="0"/>
      <w:marRight w:val="0"/>
      <w:marTop w:val="0"/>
      <w:marBottom w:val="0"/>
      <w:divBdr>
        <w:top w:val="none" w:sz="0" w:space="0" w:color="auto"/>
        <w:left w:val="none" w:sz="0" w:space="0" w:color="auto"/>
        <w:bottom w:val="none" w:sz="0" w:space="0" w:color="auto"/>
        <w:right w:val="none" w:sz="0" w:space="0" w:color="auto"/>
      </w:divBdr>
    </w:div>
    <w:div w:id="1735619945">
      <w:bodyDiv w:val="1"/>
      <w:marLeft w:val="0"/>
      <w:marRight w:val="0"/>
      <w:marTop w:val="0"/>
      <w:marBottom w:val="0"/>
      <w:divBdr>
        <w:top w:val="none" w:sz="0" w:space="0" w:color="auto"/>
        <w:left w:val="none" w:sz="0" w:space="0" w:color="auto"/>
        <w:bottom w:val="none" w:sz="0" w:space="0" w:color="auto"/>
        <w:right w:val="none" w:sz="0" w:space="0" w:color="auto"/>
      </w:divBdr>
    </w:div>
    <w:div w:id="1754085965">
      <w:bodyDiv w:val="1"/>
      <w:marLeft w:val="0"/>
      <w:marRight w:val="0"/>
      <w:marTop w:val="0"/>
      <w:marBottom w:val="0"/>
      <w:divBdr>
        <w:top w:val="none" w:sz="0" w:space="0" w:color="auto"/>
        <w:left w:val="none" w:sz="0" w:space="0" w:color="auto"/>
        <w:bottom w:val="none" w:sz="0" w:space="0" w:color="auto"/>
        <w:right w:val="none" w:sz="0" w:space="0" w:color="auto"/>
      </w:divBdr>
    </w:div>
    <w:div w:id="1755931447">
      <w:bodyDiv w:val="1"/>
      <w:marLeft w:val="0"/>
      <w:marRight w:val="0"/>
      <w:marTop w:val="0"/>
      <w:marBottom w:val="0"/>
      <w:divBdr>
        <w:top w:val="none" w:sz="0" w:space="0" w:color="auto"/>
        <w:left w:val="none" w:sz="0" w:space="0" w:color="auto"/>
        <w:bottom w:val="none" w:sz="0" w:space="0" w:color="auto"/>
        <w:right w:val="none" w:sz="0" w:space="0" w:color="auto"/>
      </w:divBdr>
    </w:div>
    <w:div w:id="1757676484">
      <w:bodyDiv w:val="1"/>
      <w:marLeft w:val="0"/>
      <w:marRight w:val="0"/>
      <w:marTop w:val="0"/>
      <w:marBottom w:val="0"/>
      <w:divBdr>
        <w:top w:val="none" w:sz="0" w:space="0" w:color="auto"/>
        <w:left w:val="none" w:sz="0" w:space="0" w:color="auto"/>
        <w:bottom w:val="none" w:sz="0" w:space="0" w:color="auto"/>
        <w:right w:val="none" w:sz="0" w:space="0" w:color="auto"/>
      </w:divBdr>
    </w:div>
    <w:div w:id="1762145741">
      <w:bodyDiv w:val="1"/>
      <w:marLeft w:val="0"/>
      <w:marRight w:val="0"/>
      <w:marTop w:val="0"/>
      <w:marBottom w:val="0"/>
      <w:divBdr>
        <w:top w:val="none" w:sz="0" w:space="0" w:color="auto"/>
        <w:left w:val="none" w:sz="0" w:space="0" w:color="auto"/>
        <w:bottom w:val="none" w:sz="0" w:space="0" w:color="auto"/>
        <w:right w:val="none" w:sz="0" w:space="0" w:color="auto"/>
      </w:divBdr>
    </w:div>
    <w:div w:id="1769035183">
      <w:bodyDiv w:val="1"/>
      <w:marLeft w:val="0"/>
      <w:marRight w:val="0"/>
      <w:marTop w:val="0"/>
      <w:marBottom w:val="0"/>
      <w:divBdr>
        <w:top w:val="none" w:sz="0" w:space="0" w:color="auto"/>
        <w:left w:val="none" w:sz="0" w:space="0" w:color="auto"/>
        <w:bottom w:val="none" w:sz="0" w:space="0" w:color="auto"/>
        <w:right w:val="none" w:sz="0" w:space="0" w:color="auto"/>
      </w:divBdr>
    </w:div>
    <w:div w:id="1770467465">
      <w:bodyDiv w:val="1"/>
      <w:marLeft w:val="0"/>
      <w:marRight w:val="0"/>
      <w:marTop w:val="0"/>
      <w:marBottom w:val="0"/>
      <w:divBdr>
        <w:top w:val="none" w:sz="0" w:space="0" w:color="auto"/>
        <w:left w:val="none" w:sz="0" w:space="0" w:color="auto"/>
        <w:bottom w:val="none" w:sz="0" w:space="0" w:color="auto"/>
        <w:right w:val="none" w:sz="0" w:space="0" w:color="auto"/>
      </w:divBdr>
    </w:div>
    <w:div w:id="1772236871">
      <w:bodyDiv w:val="1"/>
      <w:marLeft w:val="0"/>
      <w:marRight w:val="0"/>
      <w:marTop w:val="0"/>
      <w:marBottom w:val="0"/>
      <w:divBdr>
        <w:top w:val="none" w:sz="0" w:space="0" w:color="auto"/>
        <w:left w:val="none" w:sz="0" w:space="0" w:color="auto"/>
        <w:bottom w:val="none" w:sz="0" w:space="0" w:color="auto"/>
        <w:right w:val="none" w:sz="0" w:space="0" w:color="auto"/>
      </w:divBdr>
    </w:div>
    <w:div w:id="1787189030">
      <w:bodyDiv w:val="1"/>
      <w:marLeft w:val="0"/>
      <w:marRight w:val="0"/>
      <w:marTop w:val="0"/>
      <w:marBottom w:val="0"/>
      <w:divBdr>
        <w:top w:val="none" w:sz="0" w:space="0" w:color="auto"/>
        <w:left w:val="none" w:sz="0" w:space="0" w:color="auto"/>
        <w:bottom w:val="none" w:sz="0" w:space="0" w:color="auto"/>
        <w:right w:val="none" w:sz="0" w:space="0" w:color="auto"/>
      </w:divBdr>
    </w:div>
    <w:div w:id="1794860331">
      <w:bodyDiv w:val="1"/>
      <w:marLeft w:val="0"/>
      <w:marRight w:val="0"/>
      <w:marTop w:val="0"/>
      <w:marBottom w:val="0"/>
      <w:divBdr>
        <w:top w:val="none" w:sz="0" w:space="0" w:color="auto"/>
        <w:left w:val="none" w:sz="0" w:space="0" w:color="auto"/>
        <w:bottom w:val="none" w:sz="0" w:space="0" w:color="auto"/>
        <w:right w:val="none" w:sz="0" w:space="0" w:color="auto"/>
      </w:divBdr>
    </w:div>
    <w:div w:id="1798062610">
      <w:bodyDiv w:val="1"/>
      <w:marLeft w:val="0"/>
      <w:marRight w:val="0"/>
      <w:marTop w:val="0"/>
      <w:marBottom w:val="0"/>
      <w:divBdr>
        <w:top w:val="none" w:sz="0" w:space="0" w:color="auto"/>
        <w:left w:val="none" w:sz="0" w:space="0" w:color="auto"/>
        <w:bottom w:val="none" w:sz="0" w:space="0" w:color="auto"/>
        <w:right w:val="none" w:sz="0" w:space="0" w:color="auto"/>
      </w:divBdr>
    </w:div>
    <w:div w:id="1808695184">
      <w:bodyDiv w:val="1"/>
      <w:marLeft w:val="0"/>
      <w:marRight w:val="0"/>
      <w:marTop w:val="0"/>
      <w:marBottom w:val="0"/>
      <w:divBdr>
        <w:top w:val="none" w:sz="0" w:space="0" w:color="auto"/>
        <w:left w:val="none" w:sz="0" w:space="0" w:color="auto"/>
        <w:bottom w:val="none" w:sz="0" w:space="0" w:color="auto"/>
        <w:right w:val="none" w:sz="0" w:space="0" w:color="auto"/>
      </w:divBdr>
    </w:div>
    <w:div w:id="1810778020">
      <w:bodyDiv w:val="1"/>
      <w:marLeft w:val="0"/>
      <w:marRight w:val="0"/>
      <w:marTop w:val="0"/>
      <w:marBottom w:val="0"/>
      <w:divBdr>
        <w:top w:val="none" w:sz="0" w:space="0" w:color="auto"/>
        <w:left w:val="none" w:sz="0" w:space="0" w:color="auto"/>
        <w:bottom w:val="none" w:sz="0" w:space="0" w:color="auto"/>
        <w:right w:val="none" w:sz="0" w:space="0" w:color="auto"/>
      </w:divBdr>
    </w:div>
    <w:div w:id="1829516497">
      <w:bodyDiv w:val="1"/>
      <w:marLeft w:val="0"/>
      <w:marRight w:val="0"/>
      <w:marTop w:val="0"/>
      <w:marBottom w:val="0"/>
      <w:divBdr>
        <w:top w:val="none" w:sz="0" w:space="0" w:color="auto"/>
        <w:left w:val="none" w:sz="0" w:space="0" w:color="auto"/>
        <w:bottom w:val="none" w:sz="0" w:space="0" w:color="auto"/>
        <w:right w:val="none" w:sz="0" w:space="0" w:color="auto"/>
      </w:divBdr>
    </w:div>
    <w:div w:id="1837502306">
      <w:bodyDiv w:val="1"/>
      <w:marLeft w:val="0"/>
      <w:marRight w:val="0"/>
      <w:marTop w:val="0"/>
      <w:marBottom w:val="0"/>
      <w:divBdr>
        <w:top w:val="none" w:sz="0" w:space="0" w:color="auto"/>
        <w:left w:val="none" w:sz="0" w:space="0" w:color="auto"/>
        <w:bottom w:val="none" w:sz="0" w:space="0" w:color="auto"/>
        <w:right w:val="none" w:sz="0" w:space="0" w:color="auto"/>
      </w:divBdr>
    </w:div>
    <w:div w:id="1844513910">
      <w:bodyDiv w:val="1"/>
      <w:marLeft w:val="0"/>
      <w:marRight w:val="0"/>
      <w:marTop w:val="0"/>
      <w:marBottom w:val="0"/>
      <w:divBdr>
        <w:top w:val="none" w:sz="0" w:space="0" w:color="auto"/>
        <w:left w:val="none" w:sz="0" w:space="0" w:color="auto"/>
        <w:bottom w:val="none" w:sz="0" w:space="0" w:color="auto"/>
        <w:right w:val="none" w:sz="0" w:space="0" w:color="auto"/>
      </w:divBdr>
    </w:div>
    <w:div w:id="1859271903">
      <w:bodyDiv w:val="1"/>
      <w:marLeft w:val="0"/>
      <w:marRight w:val="0"/>
      <w:marTop w:val="0"/>
      <w:marBottom w:val="0"/>
      <w:divBdr>
        <w:top w:val="none" w:sz="0" w:space="0" w:color="auto"/>
        <w:left w:val="none" w:sz="0" w:space="0" w:color="auto"/>
        <w:bottom w:val="none" w:sz="0" w:space="0" w:color="auto"/>
        <w:right w:val="none" w:sz="0" w:space="0" w:color="auto"/>
      </w:divBdr>
    </w:div>
    <w:div w:id="1867519718">
      <w:bodyDiv w:val="1"/>
      <w:marLeft w:val="0"/>
      <w:marRight w:val="0"/>
      <w:marTop w:val="0"/>
      <w:marBottom w:val="0"/>
      <w:divBdr>
        <w:top w:val="none" w:sz="0" w:space="0" w:color="auto"/>
        <w:left w:val="none" w:sz="0" w:space="0" w:color="auto"/>
        <w:bottom w:val="none" w:sz="0" w:space="0" w:color="auto"/>
        <w:right w:val="none" w:sz="0" w:space="0" w:color="auto"/>
      </w:divBdr>
    </w:div>
    <w:div w:id="1869024901">
      <w:bodyDiv w:val="1"/>
      <w:marLeft w:val="0"/>
      <w:marRight w:val="0"/>
      <w:marTop w:val="0"/>
      <w:marBottom w:val="0"/>
      <w:divBdr>
        <w:top w:val="none" w:sz="0" w:space="0" w:color="auto"/>
        <w:left w:val="none" w:sz="0" w:space="0" w:color="auto"/>
        <w:bottom w:val="none" w:sz="0" w:space="0" w:color="auto"/>
        <w:right w:val="none" w:sz="0" w:space="0" w:color="auto"/>
      </w:divBdr>
    </w:div>
    <w:div w:id="1878620599">
      <w:bodyDiv w:val="1"/>
      <w:marLeft w:val="0"/>
      <w:marRight w:val="0"/>
      <w:marTop w:val="0"/>
      <w:marBottom w:val="0"/>
      <w:divBdr>
        <w:top w:val="none" w:sz="0" w:space="0" w:color="auto"/>
        <w:left w:val="none" w:sz="0" w:space="0" w:color="auto"/>
        <w:bottom w:val="none" w:sz="0" w:space="0" w:color="auto"/>
        <w:right w:val="none" w:sz="0" w:space="0" w:color="auto"/>
      </w:divBdr>
    </w:div>
    <w:div w:id="1882859778">
      <w:bodyDiv w:val="1"/>
      <w:marLeft w:val="0"/>
      <w:marRight w:val="0"/>
      <w:marTop w:val="0"/>
      <w:marBottom w:val="0"/>
      <w:divBdr>
        <w:top w:val="none" w:sz="0" w:space="0" w:color="auto"/>
        <w:left w:val="none" w:sz="0" w:space="0" w:color="auto"/>
        <w:bottom w:val="none" w:sz="0" w:space="0" w:color="auto"/>
        <w:right w:val="none" w:sz="0" w:space="0" w:color="auto"/>
      </w:divBdr>
    </w:div>
    <w:div w:id="1896038325">
      <w:bodyDiv w:val="1"/>
      <w:marLeft w:val="0"/>
      <w:marRight w:val="0"/>
      <w:marTop w:val="0"/>
      <w:marBottom w:val="0"/>
      <w:divBdr>
        <w:top w:val="none" w:sz="0" w:space="0" w:color="auto"/>
        <w:left w:val="none" w:sz="0" w:space="0" w:color="auto"/>
        <w:bottom w:val="none" w:sz="0" w:space="0" w:color="auto"/>
        <w:right w:val="none" w:sz="0" w:space="0" w:color="auto"/>
      </w:divBdr>
    </w:div>
    <w:div w:id="1902398747">
      <w:bodyDiv w:val="1"/>
      <w:marLeft w:val="0"/>
      <w:marRight w:val="0"/>
      <w:marTop w:val="0"/>
      <w:marBottom w:val="0"/>
      <w:divBdr>
        <w:top w:val="none" w:sz="0" w:space="0" w:color="auto"/>
        <w:left w:val="none" w:sz="0" w:space="0" w:color="auto"/>
        <w:bottom w:val="none" w:sz="0" w:space="0" w:color="auto"/>
        <w:right w:val="none" w:sz="0" w:space="0" w:color="auto"/>
      </w:divBdr>
    </w:div>
    <w:div w:id="1908419256">
      <w:bodyDiv w:val="1"/>
      <w:marLeft w:val="0"/>
      <w:marRight w:val="0"/>
      <w:marTop w:val="0"/>
      <w:marBottom w:val="0"/>
      <w:divBdr>
        <w:top w:val="none" w:sz="0" w:space="0" w:color="auto"/>
        <w:left w:val="none" w:sz="0" w:space="0" w:color="auto"/>
        <w:bottom w:val="none" w:sz="0" w:space="0" w:color="auto"/>
        <w:right w:val="none" w:sz="0" w:space="0" w:color="auto"/>
      </w:divBdr>
    </w:div>
    <w:div w:id="1912961897">
      <w:bodyDiv w:val="1"/>
      <w:marLeft w:val="0"/>
      <w:marRight w:val="0"/>
      <w:marTop w:val="0"/>
      <w:marBottom w:val="0"/>
      <w:divBdr>
        <w:top w:val="none" w:sz="0" w:space="0" w:color="auto"/>
        <w:left w:val="none" w:sz="0" w:space="0" w:color="auto"/>
        <w:bottom w:val="none" w:sz="0" w:space="0" w:color="auto"/>
        <w:right w:val="none" w:sz="0" w:space="0" w:color="auto"/>
      </w:divBdr>
    </w:div>
    <w:div w:id="1939100532">
      <w:bodyDiv w:val="1"/>
      <w:marLeft w:val="0"/>
      <w:marRight w:val="0"/>
      <w:marTop w:val="0"/>
      <w:marBottom w:val="0"/>
      <w:divBdr>
        <w:top w:val="none" w:sz="0" w:space="0" w:color="auto"/>
        <w:left w:val="none" w:sz="0" w:space="0" w:color="auto"/>
        <w:bottom w:val="none" w:sz="0" w:space="0" w:color="auto"/>
        <w:right w:val="none" w:sz="0" w:space="0" w:color="auto"/>
      </w:divBdr>
    </w:div>
    <w:div w:id="1962031251">
      <w:bodyDiv w:val="1"/>
      <w:marLeft w:val="0"/>
      <w:marRight w:val="0"/>
      <w:marTop w:val="0"/>
      <w:marBottom w:val="0"/>
      <w:divBdr>
        <w:top w:val="none" w:sz="0" w:space="0" w:color="auto"/>
        <w:left w:val="none" w:sz="0" w:space="0" w:color="auto"/>
        <w:bottom w:val="none" w:sz="0" w:space="0" w:color="auto"/>
        <w:right w:val="none" w:sz="0" w:space="0" w:color="auto"/>
      </w:divBdr>
    </w:div>
    <w:div w:id="1972131548">
      <w:bodyDiv w:val="1"/>
      <w:marLeft w:val="0"/>
      <w:marRight w:val="0"/>
      <w:marTop w:val="0"/>
      <w:marBottom w:val="0"/>
      <w:divBdr>
        <w:top w:val="none" w:sz="0" w:space="0" w:color="auto"/>
        <w:left w:val="none" w:sz="0" w:space="0" w:color="auto"/>
        <w:bottom w:val="none" w:sz="0" w:space="0" w:color="auto"/>
        <w:right w:val="none" w:sz="0" w:space="0" w:color="auto"/>
      </w:divBdr>
    </w:div>
    <w:div w:id="1977681149">
      <w:bodyDiv w:val="1"/>
      <w:marLeft w:val="0"/>
      <w:marRight w:val="0"/>
      <w:marTop w:val="0"/>
      <w:marBottom w:val="0"/>
      <w:divBdr>
        <w:top w:val="none" w:sz="0" w:space="0" w:color="auto"/>
        <w:left w:val="none" w:sz="0" w:space="0" w:color="auto"/>
        <w:bottom w:val="none" w:sz="0" w:space="0" w:color="auto"/>
        <w:right w:val="none" w:sz="0" w:space="0" w:color="auto"/>
      </w:divBdr>
    </w:div>
    <w:div w:id="1995721798">
      <w:bodyDiv w:val="1"/>
      <w:marLeft w:val="0"/>
      <w:marRight w:val="0"/>
      <w:marTop w:val="0"/>
      <w:marBottom w:val="0"/>
      <w:divBdr>
        <w:top w:val="none" w:sz="0" w:space="0" w:color="auto"/>
        <w:left w:val="none" w:sz="0" w:space="0" w:color="auto"/>
        <w:bottom w:val="none" w:sz="0" w:space="0" w:color="auto"/>
        <w:right w:val="none" w:sz="0" w:space="0" w:color="auto"/>
      </w:divBdr>
    </w:div>
    <w:div w:id="1999728313">
      <w:bodyDiv w:val="1"/>
      <w:marLeft w:val="0"/>
      <w:marRight w:val="0"/>
      <w:marTop w:val="0"/>
      <w:marBottom w:val="0"/>
      <w:divBdr>
        <w:top w:val="none" w:sz="0" w:space="0" w:color="auto"/>
        <w:left w:val="none" w:sz="0" w:space="0" w:color="auto"/>
        <w:bottom w:val="none" w:sz="0" w:space="0" w:color="auto"/>
        <w:right w:val="none" w:sz="0" w:space="0" w:color="auto"/>
      </w:divBdr>
    </w:div>
    <w:div w:id="2002266630">
      <w:bodyDiv w:val="1"/>
      <w:marLeft w:val="0"/>
      <w:marRight w:val="0"/>
      <w:marTop w:val="0"/>
      <w:marBottom w:val="0"/>
      <w:divBdr>
        <w:top w:val="none" w:sz="0" w:space="0" w:color="auto"/>
        <w:left w:val="none" w:sz="0" w:space="0" w:color="auto"/>
        <w:bottom w:val="none" w:sz="0" w:space="0" w:color="auto"/>
        <w:right w:val="none" w:sz="0" w:space="0" w:color="auto"/>
      </w:divBdr>
    </w:div>
    <w:div w:id="2026252255">
      <w:bodyDiv w:val="1"/>
      <w:marLeft w:val="0"/>
      <w:marRight w:val="0"/>
      <w:marTop w:val="0"/>
      <w:marBottom w:val="0"/>
      <w:divBdr>
        <w:top w:val="none" w:sz="0" w:space="0" w:color="auto"/>
        <w:left w:val="none" w:sz="0" w:space="0" w:color="auto"/>
        <w:bottom w:val="none" w:sz="0" w:space="0" w:color="auto"/>
        <w:right w:val="none" w:sz="0" w:space="0" w:color="auto"/>
      </w:divBdr>
    </w:div>
    <w:div w:id="2042319697">
      <w:bodyDiv w:val="1"/>
      <w:marLeft w:val="0"/>
      <w:marRight w:val="0"/>
      <w:marTop w:val="0"/>
      <w:marBottom w:val="0"/>
      <w:divBdr>
        <w:top w:val="none" w:sz="0" w:space="0" w:color="auto"/>
        <w:left w:val="none" w:sz="0" w:space="0" w:color="auto"/>
        <w:bottom w:val="none" w:sz="0" w:space="0" w:color="auto"/>
        <w:right w:val="none" w:sz="0" w:space="0" w:color="auto"/>
      </w:divBdr>
    </w:div>
    <w:div w:id="2075084462">
      <w:bodyDiv w:val="1"/>
      <w:marLeft w:val="0"/>
      <w:marRight w:val="0"/>
      <w:marTop w:val="0"/>
      <w:marBottom w:val="0"/>
      <w:divBdr>
        <w:top w:val="none" w:sz="0" w:space="0" w:color="auto"/>
        <w:left w:val="none" w:sz="0" w:space="0" w:color="auto"/>
        <w:bottom w:val="none" w:sz="0" w:space="0" w:color="auto"/>
        <w:right w:val="none" w:sz="0" w:space="0" w:color="auto"/>
      </w:divBdr>
    </w:div>
    <w:div w:id="2081322694">
      <w:bodyDiv w:val="1"/>
      <w:marLeft w:val="0"/>
      <w:marRight w:val="0"/>
      <w:marTop w:val="0"/>
      <w:marBottom w:val="0"/>
      <w:divBdr>
        <w:top w:val="none" w:sz="0" w:space="0" w:color="auto"/>
        <w:left w:val="none" w:sz="0" w:space="0" w:color="auto"/>
        <w:bottom w:val="none" w:sz="0" w:space="0" w:color="auto"/>
        <w:right w:val="none" w:sz="0" w:space="0" w:color="auto"/>
      </w:divBdr>
    </w:div>
    <w:div w:id="2090616468">
      <w:bodyDiv w:val="1"/>
      <w:marLeft w:val="0"/>
      <w:marRight w:val="0"/>
      <w:marTop w:val="0"/>
      <w:marBottom w:val="0"/>
      <w:divBdr>
        <w:top w:val="none" w:sz="0" w:space="0" w:color="auto"/>
        <w:left w:val="none" w:sz="0" w:space="0" w:color="auto"/>
        <w:bottom w:val="none" w:sz="0" w:space="0" w:color="auto"/>
        <w:right w:val="none" w:sz="0" w:space="0" w:color="auto"/>
      </w:divBdr>
    </w:div>
    <w:div w:id="2112511992">
      <w:bodyDiv w:val="1"/>
      <w:marLeft w:val="0"/>
      <w:marRight w:val="0"/>
      <w:marTop w:val="0"/>
      <w:marBottom w:val="0"/>
      <w:divBdr>
        <w:top w:val="none" w:sz="0" w:space="0" w:color="auto"/>
        <w:left w:val="none" w:sz="0" w:space="0" w:color="auto"/>
        <w:bottom w:val="none" w:sz="0" w:space="0" w:color="auto"/>
        <w:right w:val="none" w:sz="0" w:space="0" w:color="auto"/>
      </w:divBdr>
    </w:div>
    <w:div w:id="2125688266">
      <w:bodyDiv w:val="1"/>
      <w:marLeft w:val="0"/>
      <w:marRight w:val="0"/>
      <w:marTop w:val="0"/>
      <w:marBottom w:val="0"/>
      <w:divBdr>
        <w:top w:val="none" w:sz="0" w:space="0" w:color="auto"/>
        <w:left w:val="none" w:sz="0" w:space="0" w:color="auto"/>
        <w:bottom w:val="none" w:sz="0" w:space="0" w:color="auto"/>
        <w:right w:val="none" w:sz="0" w:space="0" w:color="auto"/>
      </w:divBdr>
    </w:div>
    <w:div w:id="2130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A65FJVFR3NAS-1820456951-1393</_dlc_DocId>
    <_dlc_DocIdUrl xmlns="fe5c55e1-1529-428c-8c16-ada3460a0e7a">
      <Url>http://tame/_layouts/15/DocIdRedir.aspx?ID=A65FJVFR3NAS-1820456951-1393</Url>
      <Description>A65FJVFR3NAS-1820456951-1393</Description>
    </_dlc_DocIdUrl>
  </documentManagement>
</p:properties>
</file>

<file path=customXml/itemProps1.xml><?xml version="1.0" encoding="utf-8"?>
<ds:datastoreItem xmlns:ds="http://schemas.openxmlformats.org/officeDocument/2006/customXml" ds:itemID="{96A50A7B-D3FC-4225-8CF0-BE94EE8A81A8}">
  <ds:schemaRefs>
    <ds:schemaRef ds:uri="http://schemas.openxmlformats.org/officeDocument/2006/bibliography"/>
  </ds:schemaRefs>
</ds:datastoreItem>
</file>

<file path=customXml/itemProps2.xml><?xml version="1.0" encoding="utf-8"?>
<ds:datastoreItem xmlns:ds="http://schemas.openxmlformats.org/officeDocument/2006/customXml" ds:itemID="{CBD5FED3-7E27-45F2-9328-86E3A125F9A0}"/>
</file>

<file path=customXml/itemProps3.xml><?xml version="1.0" encoding="utf-8"?>
<ds:datastoreItem xmlns:ds="http://schemas.openxmlformats.org/officeDocument/2006/customXml" ds:itemID="{3AD30310-A606-40AF-B6A4-413A062BAC92}"/>
</file>

<file path=customXml/itemProps4.xml><?xml version="1.0" encoding="utf-8"?>
<ds:datastoreItem xmlns:ds="http://schemas.openxmlformats.org/officeDocument/2006/customXml" ds:itemID="{96B41C03-9CEA-4E46-866E-27BEEBA9521B}"/>
</file>

<file path=customXml/itemProps5.xml><?xml version="1.0" encoding="utf-8"?>
<ds:datastoreItem xmlns:ds="http://schemas.openxmlformats.org/officeDocument/2006/customXml" ds:itemID="{A37D9424-312C-4E52-8C55-36F6E8D0DA51}"/>
</file>

<file path=docProps/app.xml><?xml version="1.0" encoding="utf-8"?>
<Properties xmlns="http://schemas.openxmlformats.org/officeDocument/2006/extended-properties" xmlns:vt="http://schemas.openxmlformats.org/officeDocument/2006/docPropsVTypes">
  <Template>Normal</Template>
  <TotalTime>2</TotalTime>
  <Pages>10</Pages>
  <Words>3354</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Por medio de la cual se hace un encargo</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 la cual se hace un encargo</dc:title>
  <dc:creator>eguevara</dc:creator>
  <cp:lastModifiedBy>Walther Bernal</cp:lastModifiedBy>
  <cp:revision>3</cp:revision>
  <cp:lastPrinted>2019-10-29T17:08:00Z</cp:lastPrinted>
  <dcterms:created xsi:type="dcterms:W3CDTF">2020-06-26T01:31:00Z</dcterms:created>
  <dcterms:modified xsi:type="dcterms:W3CDTF">2020-06-26T01:33:00Z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7d79a87b-5b0e-4f07-9469-2bd0b3a9e803</vt:lpwstr>
  </property>
</Properties>
</file>